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682" w:rsidRPr="00204280" w:rsidRDefault="008A0682" w:rsidP="008A0682">
      <w:pPr>
        <w:widowControl/>
        <w:jc w:val="center"/>
        <w:rPr>
          <w:rFonts w:ascii="宋体" w:eastAsia="宋体" w:hAnsi="宋体" w:cs="Times New Roman"/>
          <w:b/>
          <w:kern w:val="0"/>
          <w:sz w:val="36"/>
          <w:szCs w:val="36"/>
        </w:rPr>
      </w:pPr>
      <w:r w:rsidRPr="00204280">
        <w:rPr>
          <w:rFonts w:ascii="宋体" w:eastAsia="宋体" w:hAnsi="宋体" w:cs="Times New Roman" w:hint="eastAsia"/>
          <w:b/>
          <w:kern w:val="0"/>
          <w:sz w:val="36"/>
          <w:szCs w:val="36"/>
        </w:rPr>
        <w:t>4.1光的反射教案</w:t>
      </w:r>
    </w:p>
    <w:p w:rsidR="008A0682" w:rsidRDefault="008A0682" w:rsidP="008A0682">
      <w:pPr>
        <w:widowControl/>
        <w:rPr>
          <w:rFonts w:ascii="宋体" w:eastAsia="宋体" w:hAnsi="宋体" w:cs="Times New Roman"/>
          <w:kern w:val="0"/>
          <w:szCs w:val="21"/>
        </w:rPr>
      </w:pP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w:t>
      </w:r>
      <w:r w:rsidRPr="008A0682">
        <w:rPr>
          <w:rFonts w:ascii="宋体" w:eastAsia="宋体" w:hAnsi="宋体" w:cs="Times New Roman" w:hint="eastAsia"/>
          <w:b/>
          <w:bCs/>
          <w:kern w:val="0"/>
          <w:szCs w:val="21"/>
        </w:rPr>
        <w:t>教学目标</w:t>
      </w:r>
      <w:r w:rsidRPr="008A0682">
        <w:rPr>
          <w:rFonts w:ascii="宋体" w:eastAsia="宋体" w:hAnsi="宋体" w:cs="Times New Roman" w:hint="eastAsia"/>
          <w:kern w:val="0"/>
          <w:szCs w:val="21"/>
        </w:rPr>
        <w:t>】</w:t>
      </w:r>
      <w:bookmarkStart w:id="0" w:name="_GoBack"/>
      <w:bookmarkEnd w:id="0"/>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（一）知识和技能</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1．了解光在一些物体表面可以发生反射。</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2．认识光反射的规律，了解法线、入射角和反射角的含义。</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3．理解反射现象中光路的可逆性。</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4．了解什么是镜面反射，什么是漫反射。</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5．通过观察，理解镜面反射和漫反射的主要差异。</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（二）过程和方法</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1．通过实验，观察光的反射现象。</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2．体验和感悟我们是如何看见不发光的物体的。</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3．经历探究“光反射时的规律”，用实验的方法获得反射光线、入射光线跟法线位置的关系，测量反射光线与法线、入射光线与法线的夹角，总结探究的结论，获得比较全面探究活动的体验。</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（三）情感、态度、价值观</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1．在探究“光反射时的规律”过程中培养学生的科学态度。</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2．密切联系实际，提高科学技术应用于日常生活和社会的意识。</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3．鼓励学生积极参与探究活动。</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宋体" w:eastAsia="宋体" w:hAnsi="宋体" w:cs="Times New Roman" w:hint="eastAsia"/>
          <w:b/>
          <w:bCs/>
          <w:kern w:val="0"/>
          <w:szCs w:val="21"/>
        </w:rPr>
        <w:t>教学重点</w:t>
      </w:r>
      <w:r w:rsidRPr="008A0682">
        <w:rPr>
          <w:rFonts w:ascii="宋体" w:eastAsia="宋体" w:hAnsi="宋体" w:cs="Times New Roman" w:hint="eastAsia"/>
          <w:kern w:val="0"/>
          <w:szCs w:val="21"/>
        </w:rPr>
        <w:t>】</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光的反射定律和应用。</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宋体" w:eastAsia="宋体" w:hAnsi="宋体" w:cs="Times New Roman" w:hint="eastAsia"/>
          <w:b/>
          <w:bCs/>
          <w:kern w:val="0"/>
          <w:szCs w:val="21"/>
        </w:rPr>
        <w:t>教学难点</w:t>
      </w:r>
      <w:r w:rsidRPr="008A0682">
        <w:rPr>
          <w:rFonts w:ascii="宋体" w:eastAsia="宋体" w:hAnsi="宋体" w:cs="Times New Roman" w:hint="eastAsia"/>
          <w:kern w:val="0"/>
          <w:szCs w:val="21"/>
        </w:rPr>
        <w:t>】</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反射定律中的“三线共面”的理解和两种反射现象的应用。</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宋体" w:eastAsia="宋体" w:hAnsi="宋体" w:cs="Times New Roman" w:hint="eastAsia"/>
          <w:b/>
          <w:bCs/>
          <w:kern w:val="0"/>
          <w:szCs w:val="21"/>
        </w:rPr>
        <w:t>教学方法</w:t>
      </w:r>
      <w:r w:rsidRPr="008A0682">
        <w:rPr>
          <w:rFonts w:ascii="宋体" w:eastAsia="宋体" w:hAnsi="宋体" w:cs="Times New Roman" w:hint="eastAsia"/>
          <w:kern w:val="0"/>
          <w:szCs w:val="21"/>
        </w:rPr>
        <w:t>】</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lastRenderedPageBreak/>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1．探究法：通过探究让学生清晰、直观的认识光的反射现象，引导学生带着问题去观察思考、探究归纳总结出光的反射定律。</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2．竞赛法：充分利用学生的好奇、好胜心理，在课堂上展开竞争，激发兴趣。</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3．多媒体演示：教学的全过程采用多媒体辅助教学，并引导、归纳教学过程。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宋体" w:eastAsia="宋体" w:hAnsi="宋体" w:cs="Times New Roman" w:hint="eastAsia"/>
          <w:b/>
          <w:bCs/>
          <w:kern w:val="0"/>
          <w:szCs w:val="21"/>
        </w:rPr>
        <w:t>教学器材</w:t>
      </w:r>
      <w:r w:rsidRPr="008A0682">
        <w:rPr>
          <w:rFonts w:ascii="宋体" w:eastAsia="宋体" w:hAnsi="宋体" w:cs="Times New Roman" w:hint="eastAsia"/>
          <w:kern w:val="0"/>
          <w:szCs w:val="21"/>
        </w:rPr>
        <w:t>】</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平面镜、实验报告一生一份、多媒体计算机、实物投影仪、光的反射实验器、激光器等。</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宋体" w:eastAsia="宋体" w:hAnsi="宋体" w:cs="Times New Roman" w:hint="eastAsia"/>
          <w:b/>
          <w:bCs/>
          <w:kern w:val="0"/>
        </w:rPr>
        <w:t>教学过程</w:t>
      </w:r>
      <w:r w:rsidRPr="008A0682">
        <w:rPr>
          <w:rFonts w:ascii="宋体" w:eastAsia="宋体" w:hAnsi="宋体" w:cs="Times New Roman" w:hint="eastAsia"/>
          <w:kern w:val="0"/>
        </w:rPr>
        <w:t>】</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宋体" w:eastAsia="宋体" w:hAnsi="宋体" w:cs="Times New Roman" w:hint="eastAsia"/>
          <w:b/>
          <w:bCs/>
          <w:kern w:val="0"/>
          <w:szCs w:val="21"/>
        </w:rPr>
        <w:t>一、</w:t>
      </w:r>
      <w:r w:rsidRPr="008A0682">
        <w:rPr>
          <w:rFonts w:ascii="宋体" w:eastAsia="宋体" w:hAnsi="宋体" w:cs="Times New Roman" w:hint="eastAsia"/>
          <w:b/>
          <w:bCs/>
          <w:kern w:val="0"/>
        </w:rPr>
        <w:t>新课引入</w:t>
      </w:r>
      <w:r w:rsidRPr="008A0682">
        <w:rPr>
          <w:rFonts w:ascii="宋体" w:eastAsia="宋体" w:hAnsi="宋体" w:cs="Times New Roman" w:hint="eastAsia"/>
          <w:kern w:val="0"/>
          <w:szCs w:val="21"/>
        </w:rPr>
        <w:t>（与学生交流）</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做游戏：找一名同学到讲台前利用讲桌上的仪器将老师藏在讲桌后面的礼物展示给大家看。</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学生：选出平面镜并利用平面镜能成像的特点，使同学们看到了礼物。</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师问：你为什么选择平面镜？（平面镜能反射光）教师给予表扬，并把礼物送给他。</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宋体" w:eastAsia="宋体" w:hAnsi="宋体" w:cs="Times New Roman" w:hint="eastAsia"/>
          <w:b/>
          <w:bCs/>
          <w:kern w:val="0"/>
          <w:szCs w:val="21"/>
        </w:rPr>
        <w:t>二、新课教学</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师：你想知道光的反射的哪些知识？</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color w:val="3F3F3F"/>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color w:val="3F3F3F"/>
          <w:kern w:val="0"/>
          <w:szCs w:val="21"/>
        </w:rPr>
        <w:t xml:space="preserve">　　</w:t>
      </w:r>
      <w:r w:rsidRPr="008A0682">
        <w:rPr>
          <w:rFonts w:ascii="宋体" w:eastAsia="宋体" w:hAnsi="宋体" w:cs="Times New Roman" w:hint="eastAsia"/>
          <w:kern w:val="0"/>
          <w:szCs w:val="21"/>
        </w:rPr>
        <w:t>（小组讨论：学生带着兴趣提出他们的问题。教师将问题写在黑板上，标出有代表性的问题）</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把同学们的问题一一解决：</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楷体_GB2312" w:eastAsia="楷体_GB2312" w:hAnsi="Times New Roman" w:cs="Times New Roman" w:hint="eastAsia"/>
          <w:b/>
          <w:bCs/>
          <w:kern w:val="0"/>
          <w:szCs w:val="21"/>
        </w:rPr>
        <w:t>（一）学生感知光的反射现象</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方法：把激光器打开，让光斜射到镜面上，观察光的传播方向，试着画出光的传播路线？</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宋体" w:eastAsia="宋体" w:hAnsi="宋体" w:cs="Times New Roman" w:hint="eastAsia"/>
          <w:color w:val="3F3F3F"/>
          <w:kern w:val="0"/>
          <w:szCs w:val="21"/>
        </w:rPr>
        <w:t>师：以上实验说明，光射到物体表面时，总有一部分光会被物体表面反射回来，这种现象叫做光的反射。</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color w:val="3F3F3F"/>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color w:val="3F3F3F"/>
          <w:kern w:val="0"/>
          <w:szCs w:val="21"/>
        </w:rPr>
        <w:t xml:space="preserve">　　</w:t>
      </w:r>
      <w:r w:rsidRPr="008A0682">
        <w:rPr>
          <w:rFonts w:ascii="楷体_GB2312" w:eastAsia="楷体_GB2312" w:hAnsi="Times New Roman" w:cs="Times New Roman" w:hint="eastAsia"/>
          <w:b/>
          <w:bCs/>
          <w:color w:val="3F3F3F"/>
          <w:kern w:val="0"/>
          <w:szCs w:val="21"/>
        </w:rPr>
        <w:t>（</w:t>
      </w:r>
      <w:r w:rsidRPr="008A0682">
        <w:rPr>
          <w:rFonts w:ascii="楷体_GB2312" w:eastAsia="楷体_GB2312" w:hAnsi="Times New Roman" w:cs="Times New Roman" w:hint="eastAsia"/>
          <w:b/>
          <w:bCs/>
          <w:kern w:val="0"/>
          <w:szCs w:val="21"/>
        </w:rPr>
        <w:t>二）探究光的反射规律</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color w:val="3F3F3F"/>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color w:val="3F3F3F"/>
          <w:kern w:val="0"/>
          <w:szCs w:val="21"/>
        </w:rPr>
        <w:t xml:space="preserve">　　</w:t>
      </w:r>
      <w:r w:rsidRPr="008A0682">
        <w:rPr>
          <w:rFonts w:ascii="宋体" w:eastAsia="宋体" w:hAnsi="宋体" w:cs="Times New Roman" w:hint="eastAsia"/>
          <w:kern w:val="0"/>
          <w:szCs w:val="21"/>
        </w:rPr>
        <w:t>师：好，下面我们就用实验的方法来探究光在反射时有什么规律。</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师：让学生观察入射光、反射光、入射点，介绍与光的反射有关的几个术语：</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lastRenderedPageBreak/>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入射点：光线射到镜面上的点。</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法线：过入射点，垂直于镜面的直线。</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入射角：入射光线与法线的夹角。</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反射角：反射光线与法线的夹角。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1．提出问题</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vanish/>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光在反射时遵循什么规律？</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2．做出猜想</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A．光在反射时，反射角的大小_____（等于/不等于）入射角</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B．反射光线、入射光线、法线_____（在/不在）同一平面内</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C．入射光线和镜面垂直时，反射光线与入射光线________。</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D．随着入射角增大，反射角将________。</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师：有了这些猜想，我们就要用到验证猜想的最有力的武器—实验。</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3．设计实验和表格：</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bl>
      <w:tblPr>
        <w:tblW w:w="0" w:type="auto"/>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971"/>
        <w:gridCol w:w="1505"/>
        <w:gridCol w:w="1605"/>
        <w:gridCol w:w="1606"/>
      </w:tblGrid>
      <w:tr w:rsidR="008A0682" w:rsidRPr="008A0682" w:rsidTr="008A0682">
        <w:trPr>
          <w:jc w:val="center"/>
        </w:trPr>
        <w:tc>
          <w:tcPr>
            <w:tcW w:w="1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入射角（度）</w:t>
            </w:r>
          </w:p>
        </w:tc>
        <w:tc>
          <w:tcPr>
            <w:tcW w:w="15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0</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c>
        <w:tc>
          <w:tcPr>
            <w:tcW w:w="16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c>
      </w:tr>
      <w:tr w:rsidR="008A0682" w:rsidRPr="008A0682" w:rsidTr="008A0682">
        <w:trPr>
          <w:jc w:val="center"/>
        </w:trPr>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反射角（度）</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c>
        <w:tc>
          <w:tcPr>
            <w:tcW w:w="1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c>
      </w:tr>
    </w:tbl>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4．进行实验</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（1）让光源射出的平行光分别以不同的角度入射并观察反射光线的位置；</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（2）将右半面绕法线缓慢旋转，观察反射光线。</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vanish/>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5．分析实验</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①光反射时，反射光线和入射光线、法线______（在/不在）同一平面内。</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②光在反射时，反射光线、入射光线和法线三者位置有什么关系？________________________。</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③光在反射时，反射角的大小_____（等于/不等于）入射角。</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lastRenderedPageBreak/>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楷体_GB2312" w:eastAsia="楷体_GB2312" w:hAnsi="Times New Roman" w:cs="Times New Roman" w:hint="eastAsia"/>
          <w:kern w:val="0"/>
          <w:szCs w:val="21"/>
        </w:rPr>
        <w:t>（说明：如果存在多个结论，教师应引导学生进行深入的归纳与讨论。因为对于多数探究活动来说，探究的过程比探究的结果更重要，所以，在探究活动中不要为了赶进度而在学生还没有进行足够的思考时草率得出结论。为了让学生充分体验探究的过程，应该安排足够的时间让各种想法、各种观点进行充分的交流和讨论。）</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结论：光的反射定律</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反射光线和入射光线、法线在同一平面上,反射光线和入射光线分居法线两侧；反射角等于入射角。</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简述：</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1．三线共面,分居两侧</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2．反射角等于入射角</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通过刚才的实验你还有哪些发现？（引出光路是可逆的）</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“找眼睛”：下面，我们做个小游戏──1个同学通过手中的小镜子看另一位同学的眼睛，另一位同学看小镜子，能否</w:t>
      </w:r>
      <w:proofErr w:type="gramStart"/>
      <w:r w:rsidRPr="008A0682">
        <w:rPr>
          <w:rFonts w:ascii="宋体" w:eastAsia="宋体" w:hAnsi="宋体" w:cs="Times New Roman" w:hint="eastAsia"/>
          <w:kern w:val="0"/>
          <w:szCs w:val="21"/>
        </w:rPr>
        <w:t>看到拿</w:t>
      </w:r>
      <w:proofErr w:type="gramEnd"/>
      <w:r w:rsidRPr="008A0682">
        <w:rPr>
          <w:rFonts w:ascii="宋体" w:eastAsia="宋体" w:hAnsi="宋体" w:cs="Times New Roman" w:hint="eastAsia"/>
          <w:kern w:val="0"/>
          <w:szCs w:val="21"/>
        </w:rPr>
        <w:t>镜子同学的眼睛呢？做完后，同学之间下位交流。</w:t>
      </w:r>
      <w:r w:rsidRPr="008A0682">
        <w:rPr>
          <w:rFonts w:ascii="楷体_GB2312" w:eastAsia="楷体_GB2312" w:hAnsi="Times New Roman" w:cs="Times New Roman" w:hint="eastAsia"/>
          <w:kern w:val="0"/>
          <w:szCs w:val="21"/>
        </w:rPr>
        <w:t>（如果你在一块平面镜中看到了另一位同学的眼睛，你的同学也一定会从这块平面镜中看到你的眼睛）</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楷体_GB2312" w:eastAsia="楷体_GB2312" w:hAnsi="Times New Roman" w:cs="Times New Roman" w:hint="eastAsia"/>
          <w:b/>
          <w:bCs/>
          <w:kern w:val="0"/>
          <w:szCs w:val="21"/>
        </w:rPr>
        <w:t xml:space="preserve">　（三）镜面反射和漫反射</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活动4：师：下面我们再来做一个实验（将课件屏幕中的卡通片位置放于</w:t>
      </w:r>
      <w:proofErr w:type="gramStart"/>
      <w:r w:rsidRPr="008A0682">
        <w:rPr>
          <w:rFonts w:ascii="宋体" w:eastAsia="宋体" w:hAnsi="宋体" w:cs="Times New Roman" w:hint="eastAsia"/>
          <w:kern w:val="0"/>
          <w:szCs w:val="21"/>
        </w:rPr>
        <w:t>一</w:t>
      </w:r>
      <w:proofErr w:type="gramEnd"/>
      <w:r w:rsidRPr="008A0682">
        <w:rPr>
          <w:rFonts w:ascii="宋体" w:eastAsia="宋体" w:hAnsi="宋体" w:cs="Times New Roman" w:hint="eastAsia"/>
          <w:kern w:val="0"/>
          <w:szCs w:val="21"/>
        </w:rPr>
        <w:t>平面镜后，卡通片消失），结合刚才你的作图，请你自学课本加以解释。引出两种反射</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学生作图：</w:t>
      </w:r>
    </w:p>
    <w:p w:rsidR="008A0682" w:rsidRPr="008A0682" w:rsidRDefault="008A0682" w:rsidP="008A0682">
      <w:pPr>
        <w:widowControl/>
        <w:jc w:val="center"/>
        <w:rPr>
          <w:rFonts w:ascii="Times New Roman" w:eastAsia="宋体" w:hAnsi="Times New Roman" w:cs="Times New Roman"/>
          <w:kern w:val="0"/>
          <w:szCs w:val="21"/>
        </w:rPr>
      </w:pPr>
      <w:r>
        <w:rPr>
          <w:rFonts w:ascii="宋体" w:eastAsia="宋体" w:hAnsi="宋体" w:cs="Times New Roman"/>
          <w:noProof/>
          <w:kern w:val="0"/>
          <w:szCs w:val="21"/>
        </w:rPr>
        <w:drawing>
          <wp:inline distT="0" distB="0" distL="0" distR="0">
            <wp:extent cx="4581525" cy="819150"/>
            <wp:effectExtent l="19050" t="0" r="0" b="0"/>
            <wp:docPr id="1" name="图片 1" descr="http://www.pep.com.cn/czwl/jszx/tbjx/tb8s/tb8s2/sj2/201011/W0201011125878938702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ep.com.cn/czwl/jszx/tbjx/tb8s/tb8s2/sj2/201011/W020101112587893870265.gif"/>
                    <pic:cNvPicPr>
                      <a:picLocks noChangeAspect="1" noChangeArrowheads="1"/>
                    </pic:cNvPicPr>
                  </pic:nvPicPr>
                  <pic:blipFill>
                    <a:blip r:embed="rId7"/>
                    <a:srcRect/>
                    <a:stretch>
                      <a:fillRect/>
                    </a:stretch>
                  </pic:blipFill>
                  <pic:spPr bwMode="auto">
                    <a:xfrm>
                      <a:off x="0" y="0"/>
                      <a:ext cx="4581525" cy="819150"/>
                    </a:xfrm>
                    <a:prstGeom prst="rect">
                      <a:avLst/>
                    </a:prstGeom>
                    <a:noFill/>
                    <a:ln w="9525">
                      <a:noFill/>
                      <a:miter lim="800000"/>
                      <a:headEnd/>
                      <a:tailEnd/>
                    </a:ln>
                  </pic:spPr>
                </pic:pic>
              </a:graphicData>
            </a:graphic>
          </wp:inline>
        </w:drawing>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生：学生利用手中器材观察漫反射和镜面反射</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引导学生分析得出镜面反射：反射光向同一方向射出，在这个方向的反射光很强。而其余方向无反射光。每条光线都遵守反射定律。</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漫反射向各个方向反射光，所以使我们能从各个方向看到物体。对于每一条光线而言，都遵循光的反射定律。</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lastRenderedPageBreak/>
        <w:t xml:space="preserve">　　用手电筒垂直照射镜子和白纸，你发现了什么？解释原因</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让学生举出镜面反射和漫反射的事例同时介绍光污染</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教师分析实例：同学们看不到黑板反光部分的字，这是因为黑板上的反光部分发生镜面反射，光线强度比粉笔字漫反射的光线强。怎样避免这种情况？让“反光”部分粗糙，这样就可以发生漫反射，减弱反光部分来的反射光，同学们就能从不同方向看清粉笔字反射来的光，也就是能看</w:t>
      </w:r>
      <w:proofErr w:type="gramStart"/>
      <w:r w:rsidRPr="008A0682">
        <w:rPr>
          <w:rFonts w:ascii="宋体" w:eastAsia="宋体" w:hAnsi="宋体" w:cs="Times New Roman" w:hint="eastAsia"/>
          <w:kern w:val="0"/>
          <w:szCs w:val="21"/>
        </w:rPr>
        <w:t>清楚字</w:t>
      </w:r>
      <w:proofErr w:type="gramEnd"/>
      <w:r w:rsidRPr="008A0682">
        <w:rPr>
          <w:rFonts w:ascii="宋体" w:eastAsia="宋体" w:hAnsi="宋体" w:cs="Times New Roman" w:hint="eastAsia"/>
          <w:kern w:val="0"/>
          <w:szCs w:val="21"/>
        </w:rPr>
        <w:t>了。</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楷体_GB2312" w:eastAsia="楷体_GB2312" w:hAnsi="Times New Roman" w:cs="Times New Roman" w:hint="eastAsia"/>
          <w:b/>
          <w:bCs/>
          <w:kern w:val="0"/>
          <w:szCs w:val="21"/>
        </w:rPr>
        <w:t>（</w:t>
      </w:r>
      <w:r w:rsidRPr="008A0682">
        <w:rPr>
          <w:rFonts w:ascii="楷体_GB2312" w:eastAsia="楷体_GB2312" w:hAnsi="Times New Roman" w:cs="Times New Roman" w:hint="eastAsia"/>
          <w:b/>
          <w:bCs/>
          <w:vanish/>
          <w:kern w:val="0"/>
          <w:szCs w:val="21"/>
        </w:rPr>
        <w:t>四）本课小结</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vanish/>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vanish/>
          <w:kern w:val="0"/>
          <w:szCs w:val="21"/>
        </w:rPr>
        <w:t xml:space="preserve">　　</w:t>
      </w:r>
      <w:r w:rsidRPr="008A0682">
        <w:rPr>
          <w:rFonts w:ascii="宋体" w:eastAsia="宋体" w:hAnsi="宋体" w:cs="Times New Roman" w:hint="eastAsia"/>
          <w:kern w:val="0"/>
          <w:szCs w:val="21"/>
        </w:rPr>
        <w:t>1．本节课你有哪些收获？</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2．你感受最深的一点是什么？</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3．你还有哪些问题需要进一步研究？</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楷体_GB2312" w:eastAsia="楷体_GB2312" w:hAnsi="Times New Roman" w:cs="Times New Roman" w:hint="eastAsia"/>
          <w:b/>
          <w:bCs/>
          <w:kern w:val="0"/>
          <w:szCs w:val="21"/>
        </w:rPr>
        <w:t xml:space="preserve">　（五）课后作业</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（1）以“假如光线不能被反射”为题,写一篇科幻小文章。</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（2）请同学们课后，通过调查和查阅相关资料进一步地了解光的反射与日常生活的联系。</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楷体_GB2312" w:eastAsia="楷体_GB2312" w:hAnsi="Times New Roman" w:cs="Times New Roman" w:hint="eastAsia"/>
          <w:b/>
          <w:bCs/>
          <w:kern w:val="0"/>
          <w:szCs w:val="21"/>
        </w:rPr>
        <w:t>（六）板书设计</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bl>
      <w:tblPr>
        <w:tblW w:w="0" w:type="auto"/>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328"/>
      </w:tblGrid>
      <w:tr w:rsidR="008A0682" w:rsidRPr="008A0682" w:rsidTr="008A0682">
        <w:trPr>
          <w:trHeight w:val="6105"/>
          <w:jc w:val="center"/>
        </w:trPr>
        <w:tc>
          <w:tcPr>
            <w:tcW w:w="53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0682" w:rsidRPr="008A0682" w:rsidRDefault="008A0682" w:rsidP="008A0682">
            <w:pPr>
              <w:widowControl/>
              <w:spacing w:line="270" w:lineRule="atLeast"/>
              <w:jc w:val="center"/>
              <w:rPr>
                <w:rFonts w:ascii="Times New Roman" w:eastAsia="宋体" w:hAnsi="Times New Roman" w:cs="Times New Roman"/>
                <w:kern w:val="0"/>
                <w:szCs w:val="21"/>
              </w:rPr>
            </w:pPr>
            <w:r w:rsidRPr="008A0682">
              <w:rPr>
                <w:rFonts w:ascii="宋体" w:eastAsia="宋体" w:hAnsi="宋体" w:cs="Times New Roman" w:hint="eastAsia"/>
                <w:b/>
                <w:bCs/>
                <w:kern w:val="0"/>
                <w:szCs w:val="21"/>
              </w:rPr>
              <w:lastRenderedPageBreak/>
              <w:t>光的反射</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一、光路图</w:t>
            </w:r>
          </w:p>
          <w:p w:rsidR="008A0682" w:rsidRPr="008A0682" w:rsidRDefault="008A0682" w:rsidP="008A0682">
            <w:pPr>
              <w:widowControl/>
              <w:spacing w:line="270" w:lineRule="atLeast"/>
              <w:jc w:val="center"/>
              <w:rPr>
                <w:rFonts w:ascii="Times New Roman" w:eastAsia="宋体" w:hAnsi="Times New Roman" w:cs="Times New Roman"/>
                <w:kern w:val="0"/>
                <w:szCs w:val="21"/>
              </w:rPr>
            </w:pPr>
            <w:r>
              <w:rPr>
                <w:rFonts w:ascii="Times New Roman" w:eastAsia="宋体" w:hAnsi="Times New Roman" w:cs="Times New Roman"/>
                <w:noProof/>
                <w:kern w:val="0"/>
                <w:szCs w:val="21"/>
              </w:rPr>
              <w:drawing>
                <wp:inline distT="0" distB="0" distL="0" distR="0">
                  <wp:extent cx="2324100" cy="1619250"/>
                  <wp:effectExtent l="0" t="0" r="0" b="0"/>
                  <wp:docPr id="2" name="图片 2" descr="http://www.pep.com.cn/czwl/jszx/tbjx/tb8s/tb8s2/sj2/201011/W0201011125878987169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ep.com.cn/czwl/jszx/tbjx/tb8s/tb8s2/sj2/201011/W020101112587898716911.gif"/>
                          <pic:cNvPicPr>
                            <a:picLocks noChangeAspect="1" noChangeArrowheads="1"/>
                          </pic:cNvPicPr>
                        </pic:nvPicPr>
                        <pic:blipFill>
                          <a:blip r:embed="rId8"/>
                          <a:srcRect/>
                          <a:stretch>
                            <a:fillRect/>
                          </a:stretch>
                        </pic:blipFill>
                        <pic:spPr bwMode="auto">
                          <a:xfrm>
                            <a:off x="0" y="0"/>
                            <a:ext cx="2324100" cy="1619250"/>
                          </a:xfrm>
                          <a:prstGeom prst="rect">
                            <a:avLst/>
                          </a:prstGeom>
                          <a:noFill/>
                          <a:ln w="9525">
                            <a:noFill/>
                            <a:miter lim="800000"/>
                            <a:headEnd/>
                            <a:tailEnd/>
                          </a:ln>
                        </pic:spPr>
                      </pic:pic>
                    </a:graphicData>
                  </a:graphic>
                </wp:inline>
              </w:drawing>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二、光的反射定律：</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反射光线与入射光线、法线在同一平面内；</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反射光线与入射光线分居法线两侧；</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反射角等于入射角。</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强调：1．光在反射时，光路是可逆的。</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2．入射角为0</w:t>
            </w:r>
            <w:r w:rsidRPr="008A0682">
              <w:rPr>
                <w:rFonts w:ascii="宋体" w:eastAsia="宋体" w:hAnsi="宋体" w:cs="Times New Roman" w:hint="eastAsia"/>
                <w:kern w:val="0"/>
                <w:szCs w:val="21"/>
                <w:vertAlign w:val="superscript"/>
              </w:rPr>
              <w:t>0</w:t>
            </w:r>
            <w:r w:rsidRPr="008A0682">
              <w:rPr>
                <w:rFonts w:ascii="宋体" w:eastAsia="宋体" w:hAnsi="宋体" w:cs="Times New Roman" w:hint="eastAsia"/>
                <w:kern w:val="0"/>
                <w:szCs w:val="21"/>
              </w:rPr>
              <w:t>时，反射角也为0</w:t>
            </w:r>
            <w:r w:rsidRPr="008A0682">
              <w:rPr>
                <w:rFonts w:ascii="宋体" w:eastAsia="宋体" w:hAnsi="宋体" w:cs="Times New Roman" w:hint="eastAsia"/>
                <w:kern w:val="0"/>
                <w:szCs w:val="21"/>
                <w:vertAlign w:val="superscript"/>
              </w:rPr>
              <w:t>0</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三、光的两种反射类型：</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镜面反射和漫反射</w:t>
            </w:r>
          </w:p>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它们都遵守光的反射定律</w:t>
            </w:r>
          </w:p>
        </w:tc>
      </w:tr>
    </w:tbl>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jc w:val="center"/>
        <w:rPr>
          <w:rFonts w:ascii="Times New Roman" w:eastAsia="宋体" w:hAnsi="Times New Roman" w:cs="Times New Roman"/>
          <w:kern w:val="0"/>
          <w:szCs w:val="21"/>
        </w:rPr>
      </w:pPr>
      <w:r w:rsidRPr="008A0682">
        <w:rPr>
          <w:rFonts w:ascii="宋体" w:eastAsia="宋体" w:hAnsi="宋体" w:cs="Times New Roman" w:hint="eastAsia"/>
          <w:b/>
          <w:bCs/>
          <w:kern w:val="0"/>
          <w:szCs w:val="21"/>
        </w:rPr>
        <w:t>《光的反射》探究报告</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宋体" w:eastAsia="宋体" w:hAnsi="宋体" w:cs="Times New Roman" w:hint="eastAsia"/>
          <w:b/>
          <w:bCs/>
          <w:kern w:val="0"/>
          <w:szCs w:val="21"/>
        </w:rPr>
        <w:t>一、学生感知光的反射现象</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方法：把激光器打开，让光斜射到镜面上，观察光的传播方向</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现象：</w:t>
      </w:r>
      <w:r w:rsidRPr="008A0682">
        <w:rPr>
          <w:rFonts w:ascii="宋体" w:eastAsia="宋体" w:hAnsi="宋体" w:cs="Times New Roman" w:hint="eastAsia"/>
          <w:kern w:val="0"/>
          <w:szCs w:val="21"/>
          <w:u w:val="single"/>
        </w:rPr>
        <w:t>                                                    </w:t>
      </w:r>
    </w:p>
    <w:p w:rsidR="008A0682" w:rsidRPr="008A0682" w:rsidRDefault="008A0682" w:rsidP="008A0682">
      <w:pPr>
        <w:widowControl/>
        <w:rPr>
          <w:rFonts w:ascii="Times New Roman" w:eastAsia="宋体" w:hAnsi="Times New Roman" w:cs="Times New Roman"/>
          <w:kern w:val="0"/>
          <w:szCs w:val="21"/>
        </w:rPr>
      </w:pPr>
      <w:r w:rsidRPr="008A0682">
        <w:rPr>
          <w:rFonts w:ascii="Times New Roman" w:eastAsia="宋体" w:hAnsi="Times New Roman" w:cs="Times New Roman"/>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试着画出光的传播路线</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w:t>
      </w:r>
      <w:r w:rsidRPr="008A0682">
        <w:rPr>
          <w:rFonts w:ascii="宋体" w:eastAsia="宋体" w:hAnsi="宋体" w:cs="Times New Roman" w:hint="eastAsia"/>
          <w:b/>
          <w:bCs/>
          <w:kern w:val="0"/>
          <w:szCs w:val="21"/>
        </w:rPr>
        <w:t xml:space="preserve">　二、学生探究</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光的反射遵循什么规律？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探究过程：</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步骤</w:t>
      </w:r>
      <w:proofErr w:type="gramStart"/>
      <w:r w:rsidRPr="008A0682">
        <w:rPr>
          <w:rFonts w:ascii="宋体" w:eastAsia="宋体" w:hAnsi="宋体" w:cs="Times New Roman" w:hint="eastAsia"/>
          <w:kern w:val="0"/>
          <w:szCs w:val="21"/>
        </w:rPr>
        <w:t>一</w:t>
      </w:r>
      <w:proofErr w:type="gramEnd"/>
      <w:r w:rsidRPr="008A0682">
        <w:rPr>
          <w:rFonts w:ascii="宋体" w:eastAsia="宋体" w:hAnsi="宋体" w:cs="Times New Roman" w:hint="eastAsia"/>
          <w:kern w:val="0"/>
          <w:szCs w:val="21"/>
        </w:rPr>
        <w:t>：让光源射出的平行光分别以不同的角度入射时反射角的大小并记录</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bl>
      <w:tblPr>
        <w:tblW w:w="0" w:type="auto"/>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971"/>
        <w:gridCol w:w="1505"/>
        <w:gridCol w:w="1605"/>
        <w:gridCol w:w="1606"/>
      </w:tblGrid>
      <w:tr w:rsidR="008A0682" w:rsidRPr="008A0682" w:rsidTr="008A0682">
        <w:trPr>
          <w:jc w:val="center"/>
        </w:trPr>
        <w:tc>
          <w:tcPr>
            <w:tcW w:w="1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lastRenderedPageBreak/>
              <w:t>入射角（度）</w:t>
            </w:r>
          </w:p>
        </w:tc>
        <w:tc>
          <w:tcPr>
            <w:tcW w:w="15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c>
        <w:tc>
          <w:tcPr>
            <w:tcW w:w="16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c>
      </w:tr>
      <w:tr w:rsidR="008A0682" w:rsidRPr="008A0682" w:rsidTr="008A0682">
        <w:trPr>
          <w:jc w:val="center"/>
        </w:trPr>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反射角（度）</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c>
        <w:tc>
          <w:tcPr>
            <w:tcW w:w="16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A0682" w:rsidRPr="008A0682" w:rsidRDefault="008A0682" w:rsidP="008A0682">
            <w:pPr>
              <w:widowControl/>
              <w:spacing w:line="270" w:lineRule="atLeast"/>
              <w:rPr>
                <w:rFonts w:ascii="Times New Roman" w:eastAsia="宋体" w:hAnsi="Times New Roman" w:cs="Times New Roman"/>
                <w:kern w:val="0"/>
                <w:szCs w:val="21"/>
              </w:rPr>
            </w:pPr>
            <w:r w:rsidRPr="008A0682">
              <w:rPr>
                <w:rFonts w:ascii="宋体" w:eastAsia="宋体" w:hAnsi="宋体" w:cs="Times New Roman" w:hint="eastAsia"/>
                <w:kern w:val="0"/>
                <w:szCs w:val="21"/>
              </w:rPr>
              <w:t> </w:t>
            </w:r>
          </w:p>
        </w:tc>
      </w:tr>
    </w:tbl>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结论：</w:t>
      </w:r>
      <w:r w:rsidRPr="008A0682">
        <w:rPr>
          <w:rFonts w:ascii="宋体" w:eastAsia="宋体" w:hAnsi="宋体" w:cs="Times New Roman" w:hint="eastAsia"/>
          <w:kern w:val="0"/>
          <w:szCs w:val="21"/>
          <w:u w:val="single"/>
        </w:rPr>
        <w:t xml:space="preserve">                                                  </w:t>
      </w:r>
    </w:p>
    <w:p w:rsidR="008A0682" w:rsidRPr="008A0682" w:rsidRDefault="008A0682" w:rsidP="008A0682">
      <w:pPr>
        <w:widowControl/>
        <w:rPr>
          <w:rFonts w:ascii="Times New Roman" w:eastAsia="宋体" w:hAnsi="Times New Roman" w:cs="Times New Roman"/>
          <w:kern w:val="0"/>
          <w:szCs w:val="21"/>
        </w:rPr>
      </w:pPr>
      <w:r w:rsidRPr="008A0682">
        <w:rPr>
          <w:rFonts w:ascii="Times New Roman" w:eastAsia="宋体" w:hAnsi="Times New Roman" w:cs="Times New Roman"/>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步骤二：将右半面绕法线向后折，你还能看到反射光线吗？</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vanish/>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结论：</w:t>
      </w:r>
      <w:r w:rsidRPr="008A0682">
        <w:rPr>
          <w:rFonts w:ascii="宋体" w:eastAsia="宋体" w:hAnsi="宋体" w:cs="Times New Roman" w:hint="eastAsia"/>
          <w:kern w:val="0"/>
          <w:szCs w:val="21"/>
          <w:u w:val="single"/>
        </w:rPr>
        <w:t>                                                   </w:t>
      </w:r>
    </w:p>
    <w:p w:rsidR="008A0682" w:rsidRPr="008A0682" w:rsidRDefault="008A0682" w:rsidP="008A0682">
      <w:pPr>
        <w:widowControl/>
        <w:rPr>
          <w:rFonts w:ascii="Times New Roman" w:eastAsia="宋体" w:hAnsi="Times New Roman" w:cs="Times New Roman"/>
          <w:kern w:val="0"/>
          <w:szCs w:val="21"/>
        </w:rPr>
      </w:pPr>
      <w:r w:rsidRPr="008A0682">
        <w:rPr>
          <w:rFonts w:ascii="Times New Roman" w:eastAsia="宋体" w:hAnsi="Times New Roman" w:cs="Times New Roman"/>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三、学生观察漫反射和镜面反射</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方法：1．将一束平行光射向平面镜，观察反射光束的方向及强弱；</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xml:space="preserve">　　2．将一束平行光射向凹凸不平的镜面，观察反射光束的方向及强弱。</w:t>
      </w:r>
    </w:p>
    <w:p w:rsidR="008A0682" w:rsidRPr="008A0682" w:rsidRDefault="008A0682" w:rsidP="008A0682">
      <w:pPr>
        <w:widowControl/>
        <w:rPr>
          <w:rFonts w:ascii="Times New Roman" w:eastAsia="宋体" w:hAnsi="Times New Roman" w:cs="Times New Roman"/>
          <w:kern w:val="0"/>
          <w:szCs w:val="21"/>
        </w:rPr>
      </w:pPr>
      <w:r w:rsidRPr="008A0682">
        <w:rPr>
          <w:rFonts w:ascii="宋体" w:eastAsia="宋体" w:hAnsi="宋体" w:cs="Times New Roman" w:hint="eastAsia"/>
          <w:kern w:val="0"/>
          <w:szCs w:val="21"/>
        </w:rPr>
        <w:t> </w:t>
      </w:r>
    </w:p>
    <w:p w:rsidR="008A0682" w:rsidRPr="008A0682" w:rsidRDefault="00204280" w:rsidP="008A0682">
      <w:pPr>
        <w:widowControl/>
        <w:rPr>
          <w:rFonts w:ascii="Times New Roman" w:eastAsia="宋体" w:hAnsi="Times New Roman" w:cs="Times New Roman"/>
          <w:kern w:val="0"/>
          <w:szCs w:val="21"/>
        </w:rPr>
      </w:pPr>
      <w:r>
        <w:rPr>
          <w:rFonts w:ascii="宋体" w:eastAsia="宋体" w:hAnsi="宋体" w:cs="Times New Roman" w:hint="eastAsia"/>
          <w:kern w:val="0"/>
          <w:szCs w:val="21"/>
        </w:rPr>
        <w:t xml:space="preserve">　</w:t>
      </w:r>
      <w:r w:rsidR="008A0682" w:rsidRPr="008A0682">
        <w:rPr>
          <w:rFonts w:ascii="宋体" w:eastAsia="宋体" w:hAnsi="宋体" w:cs="Times New Roman" w:hint="eastAsia"/>
          <w:kern w:val="0"/>
          <w:szCs w:val="21"/>
        </w:rPr>
        <w:t>现象：</w:t>
      </w:r>
      <w:r w:rsidR="008A0682" w:rsidRPr="008A0682">
        <w:rPr>
          <w:rFonts w:ascii="宋体" w:eastAsia="宋体" w:hAnsi="宋体" w:cs="Times New Roman" w:hint="eastAsia"/>
          <w:kern w:val="0"/>
          <w:szCs w:val="21"/>
          <w:u w:val="single"/>
        </w:rPr>
        <w:t xml:space="preserve">                                                   </w:t>
      </w:r>
      <w:r w:rsidR="008A0682" w:rsidRPr="008A0682">
        <w:rPr>
          <w:rFonts w:ascii="宋体" w:eastAsia="宋体" w:hAnsi="宋体" w:cs="Times New Roman" w:hint="eastAsia"/>
          <w:kern w:val="0"/>
          <w:szCs w:val="21"/>
        </w:rPr>
        <w:t>。</w:t>
      </w:r>
    </w:p>
    <w:p w:rsidR="00AE1776" w:rsidRDefault="00AE1776"/>
    <w:sectPr w:rsidR="00AE1776" w:rsidSect="00AE1776">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CA0" w:rsidRDefault="00B67CA0" w:rsidP="008A0682">
      <w:r>
        <w:separator/>
      </w:r>
    </w:p>
  </w:endnote>
  <w:endnote w:type="continuationSeparator" w:id="0">
    <w:p w:rsidR="00B67CA0" w:rsidRDefault="00B67CA0" w:rsidP="008A0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682" w:rsidRDefault="008A068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682" w:rsidRDefault="008A068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682" w:rsidRDefault="008A068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CA0" w:rsidRDefault="00B67CA0" w:rsidP="008A0682">
      <w:r>
        <w:separator/>
      </w:r>
    </w:p>
  </w:footnote>
  <w:footnote w:type="continuationSeparator" w:id="0">
    <w:p w:rsidR="00B67CA0" w:rsidRDefault="00B67CA0" w:rsidP="008A0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682" w:rsidRDefault="008A068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682" w:rsidRDefault="008A0682" w:rsidP="008A0682">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682" w:rsidRDefault="008A068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A0682"/>
    <w:rsid w:val="000002BF"/>
    <w:rsid w:val="00000767"/>
    <w:rsid w:val="00000BAD"/>
    <w:rsid w:val="00001D8F"/>
    <w:rsid w:val="000024E2"/>
    <w:rsid w:val="00002711"/>
    <w:rsid w:val="000027C6"/>
    <w:rsid w:val="00003B74"/>
    <w:rsid w:val="00003D58"/>
    <w:rsid w:val="000043BA"/>
    <w:rsid w:val="00004E0B"/>
    <w:rsid w:val="000056B9"/>
    <w:rsid w:val="0000579B"/>
    <w:rsid w:val="0000656C"/>
    <w:rsid w:val="0000720C"/>
    <w:rsid w:val="00010606"/>
    <w:rsid w:val="000108C2"/>
    <w:rsid w:val="00010961"/>
    <w:rsid w:val="00011F1B"/>
    <w:rsid w:val="0001219E"/>
    <w:rsid w:val="00013854"/>
    <w:rsid w:val="00014EF8"/>
    <w:rsid w:val="00016FD8"/>
    <w:rsid w:val="00017EDD"/>
    <w:rsid w:val="00020982"/>
    <w:rsid w:val="00023BF2"/>
    <w:rsid w:val="00023FDE"/>
    <w:rsid w:val="00025F21"/>
    <w:rsid w:val="000262A6"/>
    <w:rsid w:val="00027114"/>
    <w:rsid w:val="00027432"/>
    <w:rsid w:val="000303C0"/>
    <w:rsid w:val="00030C96"/>
    <w:rsid w:val="00031AFF"/>
    <w:rsid w:val="00031DE2"/>
    <w:rsid w:val="000326BA"/>
    <w:rsid w:val="00032F5E"/>
    <w:rsid w:val="0003356D"/>
    <w:rsid w:val="0003441E"/>
    <w:rsid w:val="00034A7C"/>
    <w:rsid w:val="00034BE5"/>
    <w:rsid w:val="00035DCE"/>
    <w:rsid w:val="00037FB8"/>
    <w:rsid w:val="000401E6"/>
    <w:rsid w:val="000422D8"/>
    <w:rsid w:val="00042753"/>
    <w:rsid w:val="00042845"/>
    <w:rsid w:val="00042BA4"/>
    <w:rsid w:val="00042BEE"/>
    <w:rsid w:val="0004391E"/>
    <w:rsid w:val="00044152"/>
    <w:rsid w:val="000445F6"/>
    <w:rsid w:val="00045AEA"/>
    <w:rsid w:val="00045C3D"/>
    <w:rsid w:val="000465DC"/>
    <w:rsid w:val="00046EF9"/>
    <w:rsid w:val="00051652"/>
    <w:rsid w:val="00053301"/>
    <w:rsid w:val="00053322"/>
    <w:rsid w:val="000533FF"/>
    <w:rsid w:val="000536F0"/>
    <w:rsid w:val="00054D8D"/>
    <w:rsid w:val="000554EC"/>
    <w:rsid w:val="00055807"/>
    <w:rsid w:val="00055A03"/>
    <w:rsid w:val="00055DE4"/>
    <w:rsid w:val="0005694D"/>
    <w:rsid w:val="00056D9A"/>
    <w:rsid w:val="0005704E"/>
    <w:rsid w:val="00057845"/>
    <w:rsid w:val="00057D29"/>
    <w:rsid w:val="00060090"/>
    <w:rsid w:val="00060109"/>
    <w:rsid w:val="0006075E"/>
    <w:rsid w:val="000609B2"/>
    <w:rsid w:val="0006169F"/>
    <w:rsid w:val="00062D44"/>
    <w:rsid w:val="00063331"/>
    <w:rsid w:val="00064388"/>
    <w:rsid w:val="00064BC3"/>
    <w:rsid w:val="000671A6"/>
    <w:rsid w:val="00070975"/>
    <w:rsid w:val="0007135F"/>
    <w:rsid w:val="000722C7"/>
    <w:rsid w:val="00072D05"/>
    <w:rsid w:val="000732A7"/>
    <w:rsid w:val="00073CF3"/>
    <w:rsid w:val="00074042"/>
    <w:rsid w:val="000740F0"/>
    <w:rsid w:val="00074A12"/>
    <w:rsid w:val="000751F0"/>
    <w:rsid w:val="0007557C"/>
    <w:rsid w:val="00075B0C"/>
    <w:rsid w:val="00080078"/>
    <w:rsid w:val="000800DC"/>
    <w:rsid w:val="000808DB"/>
    <w:rsid w:val="00080A28"/>
    <w:rsid w:val="00081AAB"/>
    <w:rsid w:val="00081B0A"/>
    <w:rsid w:val="00081F03"/>
    <w:rsid w:val="00082CE7"/>
    <w:rsid w:val="00084084"/>
    <w:rsid w:val="000843CC"/>
    <w:rsid w:val="000846E6"/>
    <w:rsid w:val="0008499F"/>
    <w:rsid w:val="00084B79"/>
    <w:rsid w:val="00084EB7"/>
    <w:rsid w:val="00084F83"/>
    <w:rsid w:val="00085D36"/>
    <w:rsid w:val="00086393"/>
    <w:rsid w:val="00087210"/>
    <w:rsid w:val="0008773E"/>
    <w:rsid w:val="0008788E"/>
    <w:rsid w:val="00087BCB"/>
    <w:rsid w:val="0009002A"/>
    <w:rsid w:val="0009066A"/>
    <w:rsid w:val="00091F23"/>
    <w:rsid w:val="00091FF6"/>
    <w:rsid w:val="00092CD8"/>
    <w:rsid w:val="00092E63"/>
    <w:rsid w:val="0009331A"/>
    <w:rsid w:val="00093EFD"/>
    <w:rsid w:val="00094242"/>
    <w:rsid w:val="000942C4"/>
    <w:rsid w:val="000A0217"/>
    <w:rsid w:val="000A0F00"/>
    <w:rsid w:val="000A0F7A"/>
    <w:rsid w:val="000A1006"/>
    <w:rsid w:val="000A1D5E"/>
    <w:rsid w:val="000A1DFD"/>
    <w:rsid w:val="000A1E89"/>
    <w:rsid w:val="000A2775"/>
    <w:rsid w:val="000A2B7E"/>
    <w:rsid w:val="000A31C4"/>
    <w:rsid w:val="000A3544"/>
    <w:rsid w:val="000A3800"/>
    <w:rsid w:val="000A5108"/>
    <w:rsid w:val="000A620C"/>
    <w:rsid w:val="000A634B"/>
    <w:rsid w:val="000A72C7"/>
    <w:rsid w:val="000B02CC"/>
    <w:rsid w:val="000B03A0"/>
    <w:rsid w:val="000B0B2A"/>
    <w:rsid w:val="000B120D"/>
    <w:rsid w:val="000B1B85"/>
    <w:rsid w:val="000B2622"/>
    <w:rsid w:val="000B302F"/>
    <w:rsid w:val="000B34E7"/>
    <w:rsid w:val="000B3BAB"/>
    <w:rsid w:val="000B473E"/>
    <w:rsid w:val="000B4C98"/>
    <w:rsid w:val="000B4EDD"/>
    <w:rsid w:val="000B5055"/>
    <w:rsid w:val="000B5EB8"/>
    <w:rsid w:val="000B64C8"/>
    <w:rsid w:val="000B6738"/>
    <w:rsid w:val="000C0ED2"/>
    <w:rsid w:val="000C151D"/>
    <w:rsid w:val="000C1660"/>
    <w:rsid w:val="000C1DA6"/>
    <w:rsid w:val="000C2530"/>
    <w:rsid w:val="000C37FE"/>
    <w:rsid w:val="000C39C7"/>
    <w:rsid w:val="000C3BA4"/>
    <w:rsid w:val="000C3CD2"/>
    <w:rsid w:val="000C5455"/>
    <w:rsid w:val="000C76D0"/>
    <w:rsid w:val="000D094B"/>
    <w:rsid w:val="000D113E"/>
    <w:rsid w:val="000D119E"/>
    <w:rsid w:val="000D1C2D"/>
    <w:rsid w:val="000D23A2"/>
    <w:rsid w:val="000D40BC"/>
    <w:rsid w:val="000D4E84"/>
    <w:rsid w:val="000D5699"/>
    <w:rsid w:val="000D5F4F"/>
    <w:rsid w:val="000D73CA"/>
    <w:rsid w:val="000D7D35"/>
    <w:rsid w:val="000E1692"/>
    <w:rsid w:val="000E1FA4"/>
    <w:rsid w:val="000E2110"/>
    <w:rsid w:val="000E4F06"/>
    <w:rsid w:val="000E5D65"/>
    <w:rsid w:val="000E71AA"/>
    <w:rsid w:val="000E7618"/>
    <w:rsid w:val="000E773B"/>
    <w:rsid w:val="000F01A9"/>
    <w:rsid w:val="000F25DD"/>
    <w:rsid w:val="000F2A59"/>
    <w:rsid w:val="000F3935"/>
    <w:rsid w:val="000F64DA"/>
    <w:rsid w:val="000F6622"/>
    <w:rsid w:val="000F6D9C"/>
    <w:rsid w:val="000F7236"/>
    <w:rsid w:val="000F7BDA"/>
    <w:rsid w:val="001008A8"/>
    <w:rsid w:val="00100B10"/>
    <w:rsid w:val="001014AB"/>
    <w:rsid w:val="00101899"/>
    <w:rsid w:val="00102F86"/>
    <w:rsid w:val="001034B6"/>
    <w:rsid w:val="00103545"/>
    <w:rsid w:val="00103AE7"/>
    <w:rsid w:val="00103EA8"/>
    <w:rsid w:val="0010443F"/>
    <w:rsid w:val="00104445"/>
    <w:rsid w:val="001049ED"/>
    <w:rsid w:val="00105868"/>
    <w:rsid w:val="0010635D"/>
    <w:rsid w:val="00106457"/>
    <w:rsid w:val="00107D18"/>
    <w:rsid w:val="00107FF5"/>
    <w:rsid w:val="001107C6"/>
    <w:rsid w:val="001111E9"/>
    <w:rsid w:val="00112016"/>
    <w:rsid w:val="00112E89"/>
    <w:rsid w:val="00113D0F"/>
    <w:rsid w:val="00113DD3"/>
    <w:rsid w:val="001143ED"/>
    <w:rsid w:val="001147D3"/>
    <w:rsid w:val="00116399"/>
    <w:rsid w:val="001164F7"/>
    <w:rsid w:val="0011738F"/>
    <w:rsid w:val="00117A85"/>
    <w:rsid w:val="00121DDD"/>
    <w:rsid w:val="00121E73"/>
    <w:rsid w:val="0012200D"/>
    <w:rsid w:val="0012484C"/>
    <w:rsid w:val="00124D81"/>
    <w:rsid w:val="001251B2"/>
    <w:rsid w:val="00125AE4"/>
    <w:rsid w:val="00125EE3"/>
    <w:rsid w:val="001268BC"/>
    <w:rsid w:val="00126C72"/>
    <w:rsid w:val="001301DD"/>
    <w:rsid w:val="0013023A"/>
    <w:rsid w:val="001305F5"/>
    <w:rsid w:val="00132C7C"/>
    <w:rsid w:val="0013309C"/>
    <w:rsid w:val="00133A61"/>
    <w:rsid w:val="00133B3C"/>
    <w:rsid w:val="00133BF9"/>
    <w:rsid w:val="0013456A"/>
    <w:rsid w:val="001358F1"/>
    <w:rsid w:val="00135E01"/>
    <w:rsid w:val="00136B85"/>
    <w:rsid w:val="00137135"/>
    <w:rsid w:val="001377C7"/>
    <w:rsid w:val="0013792F"/>
    <w:rsid w:val="00140625"/>
    <w:rsid w:val="00141125"/>
    <w:rsid w:val="0014180E"/>
    <w:rsid w:val="00142043"/>
    <w:rsid w:val="0014208B"/>
    <w:rsid w:val="001429F9"/>
    <w:rsid w:val="001432FA"/>
    <w:rsid w:val="00143DF7"/>
    <w:rsid w:val="0014420E"/>
    <w:rsid w:val="001447DE"/>
    <w:rsid w:val="00145C29"/>
    <w:rsid w:val="00145F95"/>
    <w:rsid w:val="0014632A"/>
    <w:rsid w:val="00146FDB"/>
    <w:rsid w:val="001470A2"/>
    <w:rsid w:val="00147B6F"/>
    <w:rsid w:val="00150D0B"/>
    <w:rsid w:val="00151006"/>
    <w:rsid w:val="0015102E"/>
    <w:rsid w:val="00151A96"/>
    <w:rsid w:val="001526A3"/>
    <w:rsid w:val="00153999"/>
    <w:rsid w:val="00153BC1"/>
    <w:rsid w:val="00154362"/>
    <w:rsid w:val="00154D3C"/>
    <w:rsid w:val="00154F85"/>
    <w:rsid w:val="00155CFC"/>
    <w:rsid w:val="001572CE"/>
    <w:rsid w:val="001575A4"/>
    <w:rsid w:val="00157AED"/>
    <w:rsid w:val="001602F4"/>
    <w:rsid w:val="0016151F"/>
    <w:rsid w:val="00161A69"/>
    <w:rsid w:val="00161C4F"/>
    <w:rsid w:val="001626A6"/>
    <w:rsid w:val="001637F3"/>
    <w:rsid w:val="001656A9"/>
    <w:rsid w:val="00167809"/>
    <w:rsid w:val="00167AC0"/>
    <w:rsid w:val="00167DF3"/>
    <w:rsid w:val="00171D99"/>
    <w:rsid w:val="001721E8"/>
    <w:rsid w:val="001733F2"/>
    <w:rsid w:val="0017385F"/>
    <w:rsid w:val="001741C0"/>
    <w:rsid w:val="00174E49"/>
    <w:rsid w:val="00175311"/>
    <w:rsid w:val="00175F02"/>
    <w:rsid w:val="001774B2"/>
    <w:rsid w:val="00177A21"/>
    <w:rsid w:val="00180739"/>
    <w:rsid w:val="0018097B"/>
    <w:rsid w:val="001825AD"/>
    <w:rsid w:val="00183A48"/>
    <w:rsid w:val="00183A54"/>
    <w:rsid w:val="00183DC3"/>
    <w:rsid w:val="00183FBF"/>
    <w:rsid w:val="001854DD"/>
    <w:rsid w:val="0018583F"/>
    <w:rsid w:val="00185FB7"/>
    <w:rsid w:val="00186163"/>
    <w:rsid w:val="001865EB"/>
    <w:rsid w:val="00186900"/>
    <w:rsid w:val="00186960"/>
    <w:rsid w:val="00187BE7"/>
    <w:rsid w:val="001917CD"/>
    <w:rsid w:val="00191CC6"/>
    <w:rsid w:val="001920B9"/>
    <w:rsid w:val="00192225"/>
    <w:rsid w:val="001922B6"/>
    <w:rsid w:val="0019339F"/>
    <w:rsid w:val="00193C81"/>
    <w:rsid w:val="00193D0C"/>
    <w:rsid w:val="00194EF4"/>
    <w:rsid w:val="00195B23"/>
    <w:rsid w:val="001963D5"/>
    <w:rsid w:val="001A069B"/>
    <w:rsid w:val="001A0E14"/>
    <w:rsid w:val="001A1157"/>
    <w:rsid w:val="001A3058"/>
    <w:rsid w:val="001A3910"/>
    <w:rsid w:val="001A3B28"/>
    <w:rsid w:val="001A3B36"/>
    <w:rsid w:val="001A4000"/>
    <w:rsid w:val="001A4819"/>
    <w:rsid w:val="001A5117"/>
    <w:rsid w:val="001A525A"/>
    <w:rsid w:val="001A5263"/>
    <w:rsid w:val="001A5463"/>
    <w:rsid w:val="001A5E9B"/>
    <w:rsid w:val="001A5FD8"/>
    <w:rsid w:val="001A6502"/>
    <w:rsid w:val="001A6587"/>
    <w:rsid w:val="001A660E"/>
    <w:rsid w:val="001B1767"/>
    <w:rsid w:val="001B18FD"/>
    <w:rsid w:val="001B1A92"/>
    <w:rsid w:val="001B2104"/>
    <w:rsid w:val="001B3854"/>
    <w:rsid w:val="001B3BFF"/>
    <w:rsid w:val="001B3C1E"/>
    <w:rsid w:val="001B47FB"/>
    <w:rsid w:val="001B5176"/>
    <w:rsid w:val="001B56CB"/>
    <w:rsid w:val="001B5A0C"/>
    <w:rsid w:val="001B7416"/>
    <w:rsid w:val="001C000E"/>
    <w:rsid w:val="001C1B3C"/>
    <w:rsid w:val="001C2758"/>
    <w:rsid w:val="001C33D8"/>
    <w:rsid w:val="001C45A9"/>
    <w:rsid w:val="001C4F84"/>
    <w:rsid w:val="001C50CC"/>
    <w:rsid w:val="001C5AF5"/>
    <w:rsid w:val="001C6428"/>
    <w:rsid w:val="001C783E"/>
    <w:rsid w:val="001D180B"/>
    <w:rsid w:val="001D1978"/>
    <w:rsid w:val="001D1CDD"/>
    <w:rsid w:val="001D1F01"/>
    <w:rsid w:val="001D22C6"/>
    <w:rsid w:val="001D36B2"/>
    <w:rsid w:val="001D395A"/>
    <w:rsid w:val="001D396E"/>
    <w:rsid w:val="001D3B6D"/>
    <w:rsid w:val="001D3F48"/>
    <w:rsid w:val="001D48AC"/>
    <w:rsid w:val="001D4B49"/>
    <w:rsid w:val="001D5254"/>
    <w:rsid w:val="001D6BA8"/>
    <w:rsid w:val="001D76E8"/>
    <w:rsid w:val="001D7AB9"/>
    <w:rsid w:val="001D7B15"/>
    <w:rsid w:val="001D7FC0"/>
    <w:rsid w:val="001E1DC6"/>
    <w:rsid w:val="001E1E69"/>
    <w:rsid w:val="001E217B"/>
    <w:rsid w:val="001E3861"/>
    <w:rsid w:val="001E3BE6"/>
    <w:rsid w:val="001E3BF1"/>
    <w:rsid w:val="001E5150"/>
    <w:rsid w:val="001E530D"/>
    <w:rsid w:val="001E5630"/>
    <w:rsid w:val="001E725F"/>
    <w:rsid w:val="001F0E20"/>
    <w:rsid w:val="001F2177"/>
    <w:rsid w:val="001F27C3"/>
    <w:rsid w:val="001F368E"/>
    <w:rsid w:val="001F4D30"/>
    <w:rsid w:val="001F597D"/>
    <w:rsid w:val="001F5A75"/>
    <w:rsid w:val="001F678C"/>
    <w:rsid w:val="001F7942"/>
    <w:rsid w:val="0020191A"/>
    <w:rsid w:val="00202798"/>
    <w:rsid w:val="00202CC2"/>
    <w:rsid w:val="00202EB5"/>
    <w:rsid w:val="00203D7C"/>
    <w:rsid w:val="0020413C"/>
    <w:rsid w:val="00204169"/>
    <w:rsid w:val="00204280"/>
    <w:rsid w:val="0020429E"/>
    <w:rsid w:val="00205A88"/>
    <w:rsid w:val="002060B6"/>
    <w:rsid w:val="0020634D"/>
    <w:rsid w:val="00206483"/>
    <w:rsid w:val="00206832"/>
    <w:rsid w:val="00207854"/>
    <w:rsid w:val="00211940"/>
    <w:rsid w:val="00211F78"/>
    <w:rsid w:val="0021286E"/>
    <w:rsid w:val="0021294A"/>
    <w:rsid w:val="00212D2F"/>
    <w:rsid w:val="00213F97"/>
    <w:rsid w:val="00214725"/>
    <w:rsid w:val="002172AF"/>
    <w:rsid w:val="00217B01"/>
    <w:rsid w:val="00217FBD"/>
    <w:rsid w:val="00220BF0"/>
    <w:rsid w:val="00220EAE"/>
    <w:rsid w:val="002213F4"/>
    <w:rsid w:val="002216C5"/>
    <w:rsid w:val="0022314B"/>
    <w:rsid w:val="00223F41"/>
    <w:rsid w:val="00224D56"/>
    <w:rsid w:val="002260DB"/>
    <w:rsid w:val="00226808"/>
    <w:rsid w:val="00226B2C"/>
    <w:rsid w:val="00227CF6"/>
    <w:rsid w:val="0023090B"/>
    <w:rsid w:val="00230975"/>
    <w:rsid w:val="00231520"/>
    <w:rsid w:val="00232211"/>
    <w:rsid w:val="002323DD"/>
    <w:rsid w:val="002331DF"/>
    <w:rsid w:val="00234E16"/>
    <w:rsid w:val="00235757"/>
    <w:rsid w:val="00235CD7"/>
    <w:rsid w:val="0023622D"/>
    <w:rsid w:val="002363D9"/>
    <w:rsid w:val="0023650D"/>
    <w:rsid w:val="00236A02"/>
    <w:rsid w:val="00236C8A"/>
    <w:rsid w:val="00236D03"/>
    <w:rsid w:val="0023715B"/>
    <w:rsid w:val="002374B0"/>
    <w:rsid w:val="0023773F"/>
    <w:rsid w:val="00237DF2"/>
    <w:rsid w:val="00240841"/>
    <w:rsid w:val="00240A78"/>
    <w:rsid w:val="00240AAC"/>
    <w:rsid w:val="002412E7"/>
    <w:rsid w:val="002413A1"/>
    <w:rsid w:val="002419D6"/>
    <w:rsid w:val="00243F5A"/>
    <w:rsid w:val="00245964"/>
    <w:rsid w:val="00245E4C"/>
    <w:rsid w:val="0024625B"/>
    <w:rsid w:val="0024638C"/>
    <w:rsid w:val="00247C45"/>
    <w:rsid w:val="00247DBD"/>
    <w:rsid w:val="002505C8"/>
    <w:rsid w:val="00251003"/>
    <w:rsid w:val="002510BF"/>
    <w:rsid w:val="002512EC"/>
    <w:rsid w:val="002515B9"/>
    <w:rsid w:val="002516A1"/>
    <w:rsid w:val="00251F55"/>
    <w:rsid w:val="00251F83"/>
    <w:rsid w:val="00252265"/>
    <w:rsid w:val="00253A6E"/>
    <w:rsid w:val="00253B5E"/>
    <w:rsid w:val="00253D01"/>
    <w:rsid w:val="002540E8"/>
    <w:rsid w:val="00255EED"/>
    <w:rsid w:val="002568D1"/>
    <w:rsid w:val="00256BF0"/>
    <w:rsid w:val="00256D50"/>
    <w:rsid w:val="00260FA5"/>
    <w:rsid w:val="00261A15"/>
    <w:rsid w:val="00261F88"/>
    <w:rsid w:val="002620B2"/>
    <w:rsid w:val="00262634"/>
    <w:rsid w:val="00263289"/>
    <w:rsid w:val="00263409"/>
    <w:rsid w:val="002635D5"/>
    <w:rsid w:val="0026443D"/>
    <w:rsid w:val="002646F7"/>
    <w:rsid w:val="00265233"/>
    <w:rsid w:val="00265B87"/>
    <w:rsid w:val="002663E5"/>
    <w:rsid w:val="0026641A"/>
    <w:rsid w:val="002664E4"/>
    <w:rsid w:val="002666A7"/>
    <w:rsid w:val="0026673E"/>
    <w:rsid w:val="002667EF"/>
    <w:rsid w:val="002701EF"/>
    <w:rsid w:val="002712C8"/>
    <w:rsid w:val="00271322"/>
    <w:rsid w:val="002730B7"/>
    <w:rsid w:val="002732BC"/>
    <w:rsid w:val="00273A6C"/>
    <w:rsid w:val="00274870"/>
    <w:rsid w:val="00277579"/>
    <w:rsid w:val="002778DC"/>
    <w:rsid w:val="00277953"/>
    <w:rsid w:val="00277AA7"/>
    <w:rsid w:val="00277DCB"/>
    <w:rsid w:val="00277E9A"/>
    <w:rsid w:val="002806A7"/>
    <w:rsid w:val="00280D67"/>
    <w:rsid w:val="00282768"/>
    <w:rsid w:val="00284095"/>
    <w:rsid w:val="00285047"/>
    <w:rsid w:val="00285B21"/>
    <w:rsid w:val="00286542"/>
    <w:rsid w:val="00287281"/>
    <w:rsid w:val="00287572"/>
    <w:rsid w:val="00291A32"/>
    <w:rsid w:val="00291E7C"/>
    <w:rsid w:val="00292B96"/>
    <w:rsid w:val="0029332C"/>
    <w:rsid w:val="0029366B"/>
    <w:rsid w:val="0029391E"/>
    <w:rsid w:val="002943F3"/>
    <w:rsid w:val="002944CD"/>
    <w:rsid w:val="002944DE"/>
    <w:rsid w:val="00294D7E"/>
    <w:rsid w:val="00295F50"/>
    <w:rsid w:val="00295FE5"/>
    <w:rsid w:val="002961AB"/>
    <w:rsid w:val="00296892"/>
    <w:rsid w:val="00297185"/>
    <w:rsid w:val="002A05E5"/>
    <w:rsid w:val="002A0959"/>
    <w:rsid w:val="002A0CC3"/>
    <w:rsid w:val="002A12BA"/>
    <w:rsid w:val="002A1D70"/>
    <w:rsid w:val="002A2174"/>
    <w:rsid w:val="002A30AB"/>
    <w:rsid w:val="002A3B35"/>
    <w:rsid w:val="002A447F"/>
    <w:rsid w:val="002A543E"/>
    <w:rsid w:val="002A5DE5"/>
    <w:rsid w:val="002A6B24"/>
    <w:rsid w:val="002A6CD7"/>
    <w:rsid w:val="002A708A"/>
    <w:rsid w:val="002A7707"/>
    <w:rsid w:val="002A7FCB"/>
    <w:rsid w:val="002B02A6"/>
    <w:rsid w:val="002B02C7"/>
    <w:rsid w:val="002B02F0"/>
    <w:rsid w:val="002B20FD"/>
    <w:rsid w:val="002B21C2"/>
    <w:rsid w:val="002B298F"/>
    <w:rsid w:val="002B4A74"/>
    <w:rsid w:val="002B4AC4"/>
    <w:rsid w:val="002B4CEF"/>
    <w:rsid w:val="002B6E53"/>
    <w:rsid w:val="002B7685"/>
    <w:rsid w:val="002B7A57"/>
    <w:rsid w:val="002C1CD5"/>
    <w:rsid w:val="002C2E30"/>
    <w:rsid w:val="002C42BD"/>
    <w:rsid w:val="002C50EE"/>
    <w:rsid w:val="002C5A23"/>
    <w:rsid w:val="002C61B3"/>
    <w:rsid w:val="002C72F7"/>
    <w:rsid w:val="002C79B8"/>
    <w:rsid w:val="002D11E0"/>
    <w:rsid w:val="002D20C0"/>
    <w:rsid w:val="002D254A"/>
    <w:rsid w:val="002D25FA"/>
    <w:rsid w:val="002D279D"/>
    <w:rsid w:val="002D3522"/>
    <w:rsid w:val="002D3F9E"/>
    <w:rsid w:val="002D4A46"/>
    <w:rsid w:val="002D4D27"/>
    <w:rsid w:val="002D5486"/>
    <w:rsid w:val="002D57E6"/>
    <w:rsid w:val="002D5A5D"/>
    <w:rsid w:val="002D6280"/>
    <w:rsid w:val="002D6881"/>
    <w:rsid w:val="002D6D62"/>
    <w:rsid w:val="002D6F8E"/>
    <w:rsid w:val="002D6F99"/>
    <w:rsid w:val="002E040D"/>
    <w:rsid w:val="002E0C62"/>
    <w:rsid w:val="002E1913"/>
    <w:rsid w:val="002E1DDF"/>
    <w:rsid w:val="002E265A"/>
    <w:rsid w:val="002E2840"/>
    <w:rsid w:val="002E28B8"/>
    <w:rsid w:val="002E2CBD"/>
    <w:rsid w:val="002E4834"/>
    <w:rsid w:val="002E4A66"/>
    <w:rsid w:val="002E6BEF"/>
    <w:rsid w:val="002E7037"/>
    <w:rsid w:val="002E7A3D"/>
    <w:rsid w:val="002F0178"/>
    <w:rsid w:val="002F043B"/>
    <w:rsid w:val="002F0D10"/>
    <w:rsid w:val="002F1AA5"/>
    <w:rsid w:val="002F1D9C"/>
    <w:rsid w:val="002F1F34"/>
    <w:rsid w:val="002F2B7A"/>
    <w:rsid w:val="002F2D1A"/>
    <w:rsid w:val="002F2E0C"/>
    <w:rsid w:val="002F3070"/>
    <w:rsid w:val="002F30BA"/>
    <w:rsid w:val="002F3449"/>
    <w:rsid w:val="002F447B"/>
    <w:rsid w:val="002F4D3B"/>
    <w:rsid w:val="002F5765"/>
    <w:rsid w:val="002F6865"/>
    <w:rsid w:val="002F70A4"/>
    <w:rsid w:val="002F7517"/>
    <w:rsid w:val="002F755F"/>
    <w:rsid w:val="0030003F"/>
    <w:rsid w:val="00301CAE"/>
    <w:rsid w:val="00301E0C"/>
    <w:rsid w:val="00302E9A"/>
    <w:rsid w:val="003041E5"/>
    <w:rsid w:val="00305059"/>
    <w:rsid w:val="003055C9"/>
    <w:rsid w:val="00306002"/>
    <w:rsid w:val="003064DA"/>
    <w:rsid w:val="00307146"/>
    <w:rsid w:val="00307EB9"/>
    <w:rsid w:val="00312C05"/>
    <w:rsid w:val="00312FD4"/>
    <w:rsid w:val="00313202"/>
    <w:rsid w:val="00313B14"/>
    <w:rsid w:val="003143FA"/>
    <w:rsid w:val="00314FA3"/>
    <w:rsid w:val="00316A26"/>
    <w:rsid w:val="0031711C"/>
    <w:rsid w:val="00317FD2"/>
    <w:rsid w:val="00320ED6"/>
    <w:rsid w:val="00322C09"/>
    <w:rsid w:val="00323305"/>
    <w:rsid w:val="0032364D"/>
    <w:rsid w:val="00323E7B"/>
    <w:rsid w:val="003250AD"/>
    <w:rsid w:val="00325BD8"/>
    <w:rsid w:val="0032618B"/>
    <w:rsid w:val="00326823"/>
    <w:rsid w:val="003270DF"/>
    <w:rsid w:val="003276D7"/>
    <w:rsid w:val="00327A7E"/>
    <w:rsid w:val="00327AAE"/>
    <w:rsid w:val="00330E2B"/>
    <w:rsid w:val="003336E4"/>
    <w:rsid w:val="00333AFC"/>
    <w:rsid w:val="00334666"/>
    <w:rsid w:val="0033491C"/>
    <w:rsid w:val="0033537D"/>
    <w:rsid w:val="003355BD"/>
    <w:rsid w:val="00336311"/>
    <w:rsid w:val="00336374"/>
    <w:rsid w:val="00336844"/>
    <w:rsid w:val="003405EC"/>
    <w:rsid w:val="0034066A"/>
    <w:rsid w:val="00341F87"/>
    <w:rsid w:val="003420A9"/>
    <w:rsid w:val="0034215F"/>
    <w:rsid w:val="00342726"/>
    <w:rsid w:val="00342812"/>
    <w:rsid w:val="00342987"/>
    <w:rsid w:val="00343011"/>
    <w:rsid w:val="00343B65"/>
    <w:rsid w:val="0034432C"/>
    <w:rsid w:val="003445B7"/>
    <w:rsid w:val="00344C35"/>
    <w:rsid w:val="00345341"/>
    <w:rsid w:val="00345C33"/>
    <w:rsid w:val="00345E7C"/>
    <w:rsid w:val="00346444"/>
    <w:rsid w:val="00350F0D"/>
    <w:rsid w:val="003523EC"/>
    <w:rsid w:val="0035299F"/>
    <w:rsid w:val="00353BFF"/>
    <w:rsid w:val="00353F33"/>
    <w:rsid w:val="00354653"/>
    <w:rsid w:val="003548FD"/>
    <w:rsid w:val="00355E24"/>
    <w:rsid w:val="00356B83"/>
    <w:rsid w:val="003576ED"/>
    <w:rsid w:val="00357A24"/>
    <w:rsid w:val="003607BC"/>
    <w:rsid w:val="00360FE6"/>
    <w:rsid w:val="00360FEC"/>
    <w:rsid w:val="00361431"/>
    <w:rsid w:val="00362214"/>
    <w:rsid w:val="00362DDE"/>
    <w:rsid w:val="003634C6"/>
    <w:rsid w:val="003641C6"/>
    <w:rsid w:val="003641E5"/>
    <w:rsid w:val="00364EA6"/>
    <w:rsid w:val="003650E3"/>
    <w:rsid w:val="00365DAF"/>
    <w:rsid w:val="00366061"/>
    <w:rsid w:val="003669C9"/>
    <w:rsid w:val="0036773A"/>
    <w:rsid w:val="00367E46"/>
    <w:rsid w:val="00367E9F"/>
    <w:rsid w:val="003700A2"/>
    <w:rsid w:val="003714FC"/>
    <w:rsid w:val="0037297F"/>
    <w:rsid w:val="00373016"/>
    <w:rsid w:val="00373096"/>
    <w:rsid w:val="0037332A"/>
    <w:rsid w:val="00373595"/>
    <w:rsid w:val="00373F33"/>
    <w:rsid w:val="003744C0"/>
    <w:rsid w:val="00375520"/>
    <w:rsid w:val="003764DF"/>
    <w:rsid w:val="00376F29"/>
    <w:rsid w:val="00377282"/>
    <w:rsid w:val="003774F8"/>
    <w:rsid w:val="00380292"/>
    <w:rsid w:val="00382630"/>
    <w:rsid w:val="00383405"/>
    <w:rsid w:val="00383596"/>
    <w:rsid w:val="00383A8C"/>
    <w:rsid w:val="00384A42"/>
    <w:rsid w:val="00384B0B"/>
    <w:rsid w:val="00384CED"/>
    <w:rsid w:val="00384E19"/>
    <w:rsid w:val="0038524C"/>
    <w:rsid w:val="0038545E"/>
    <w:rsid w:val="00385CEB"/>
    <w:rsid w:val="00386320"/>
    <w:rsid w:val="003864D0"/>
    <w:rsid w:val="0038721B"/>
    <w:rsid w:val="0039139E"/>
    <w:rsid w:val="00391574"/>
    <w:rsid w:val="00391CC5"/>
    <w:rsid w:val="00391F5D"/>
    <w:rsid w:val="0039240C"/>
    <w:rsid w:val="00392B0E"/>
    <w:rsid w:val="00393049"/>
    <w:rsid w:val="00394C88"/>
    <w:rsid w:val="003960ED"/>
    <w:rsid w:val="003975ED"/>
    <w:rsid w:val="003A0113"/>
    <w:rsid w:val="003A1061"/>
    <w:rsid w:val="003A2148"/>
    <w:rsid w:val="003A291D"/>
    <w:rsid w:val="003A4195"/>
    <w:rsid w:val="003A4B34"/>
    <w:rsid w:val="003A4F2F"/>
    <w:rsid w:val="003A5178"/>
    <w:rsid w:val="003A5268"/>
    <w:rsid w:val="003A55DD"/>
    <w:rsid w:val="003A620E"/>
    <w:rsid w:val="003A664F"/>
    <w:rsid w:val="003A7669"/>
    <w:rsid w:val="003B0514"/>
    <w:rsid w:val="003B0E0B"/>
    <w:rsid w:val="003B1B57"/>
    <w:rsid w:val="003B2E10"/>
    <w:rsid w:val="003B2E7E"/>
    <w:rsid w:val="003B395D"/>
    <w:rsid w:val="003B445B"/>
    <w:rsid w:val="003B4B95"/>
    <w:rsid w:val="003B547B"/>
    <w:rsid w:val="003B5E2A"/>
    <w:rsid w:val="003B637C"/>
    <w:rsid w:val="003B657B"/>
    <w:rsid w:val="003B74F2"/>
    <w:rsid w:val="003B7B5F"/>
    <w:rsid w:val="003C033B"/>
    <w:rsid w:val="003C1336"/>
    <w:rsid w:val="003C169B"/>
    <w:rsid w:val="003C2BE0"/>
    <w:rsid w:val="003C2D6D"/>
    <w:rsid w:val="003C37C8"/>
    <w:rsid w:val="003C4331"/>
    <w:rsid w:val="003C4B7E"/>
    <w:rsid w:val="003C4FA5"/>
    <w:rsid w:val="003C578F"/>
    <w:rsid w:val="003C5860"/>
    <w:rsid w:val="003C6B18"/>
    <w:rsid w:val="003C6B5D"/>
    <w:rsid w:val="003D030D"/>
    <w:rsid w:val="003D0E87"/>
    <w:rsid w:val="003D13CE"/>
    <w:rsid w:val="003D1A57"/>
    <w:rsid w:val="003D1D44"/>
    <w:rsid w:val="003D3495"/>
    <w:rsid w:val="003D383F"/>
    <w:rsid w:val="003D4141"/>
    <w:rsid w:val="003D441D"/>
    <w:rsid w:val="003D4C20"/>
    <w:rsid w:val="003D573B"/>
    <w:rsid w:val="003D57B9"/>
    <w:rsid w:val="003D5F28"/>
    <w:rsid w:val="003D64F5"/>
    <w:rsid w:val="003D64FE"/>
    <w:rsid w:val="003D67E5"/>
    <w:rsid w:val="003D6B69"/>
    <w:rsid w:val="003D6B92"/>
    <w:rsid w:val="003E0AF6"/>
    <w:rsid w:val="003E0E6A"/>
    <w:rsid w:val="003E0FFA"/>
    <w:rsid w:val="003E209C"/>
    <w:rsid w:val="003E2D6E"/>
    <w:rsid w:val="003E3827"/>
    <w:rsid w:val="003E42E8"/>
    <w:rsid w:val="003E46C2"/>
    <w:rsid w:val="003E48C1"/>
    <w:rsid w:val="003E4E60"/>
    <w:rsid w:val="003E54CC"/>
    <w:rsid w:val="003E5583"/>
    <w:rsid w:val="003E55BA"/>
    <w:rsid w:val="003E5B71"/>
    <w:rsid w:val="003E5C6C"/>
    <w:rsid w:val="003E712D"/>
    <w:rsid w:val="003E7542"/>
    <w:rsid w:val="003E7CFD"/>
    <w:rsid w:val="003F0B89"/>
    <w:rsid w:val="003F0C88"/>
    <w:rsid w:val="003F1572"/>
    <w:rsid w:val="003F170B"/>
    <w:rsid w:val="003F2FF0"/>
    <w:rsid w:val="003F4660"/>
    <w:rsid w:val="003F4A2D"/>
    <w:rsid w:val="003F4A48"/>
    <w:rsid w:val="003F4BDE"/>
    <w:rsid w:val="003F5060"/>
    <w:rsid w:val="003F5373"/>
    <w:rsid w:val="003F716E"/>
    <w:rsid w:val="003F72D7"/>
    <w:rsid w:val="00400675"/>
    <w:rsid w:val="004012C8"/>
    <w:rsid w:val="00401850"/>
    <w:rsid w:val="00402BC4"/>
    <w:rsid w:val="00403B84"/>
    <w:rsid w:val="004055B0"/>
    <w:rsid w:val="0040562E"/>
    <w:rsid w:val="004056AC"/>
    <w:rsid w:val="00406087"/>
    <w:rsid w:val="00407A2E"/>
    <w:rsid w:val="00407C37"/>
    <w:rsid w:val="004103D7"/>
    <w:rsid w:val="00410B41"/>
    <w:rsid w:val="004118F7"/>
    <w:rsid w:val="00411E8E"/>
    <w:rsid w:val="00412634"/>
    <w:rsid w:val="00412907"/>
    <w:rsid w:val="00413A34"/>
    <w:rsid w:val="00413ACE"/>
    <w:rsid w:val="0041484C"/>
    <w:rsid w:val="004161B8"/>
    <w:rsid w:val="00416BB4"/>
    <w:rsid w:val="00416EB4"/>
    <w:rsid w:val="0041723F"/>
    <w:rsid w:val="00417431"/>
    <w:rsid w:val="00417B79"/>
    <w:rsid w:val="00420987"/>
    <w:rsid w:val="004213C7"/>
    <w:rsid w:val="00422DA8"/>
    <w:rsid w:val="00423689"/>
    <w:rsid w:val="00425007"/>
    <w:rsid w:val="004255C7"/>
    <w:rsid w:val="00426F96"/>
    <w:rsid w:val="004270F7"/>
    <w:rsid w:val="00427BC0"/>
    <w:rsid w:val="004303F6"/>
    <w:rsid w:val="00430EAB"/>
    <w:rsid w:val="00430FCD"/>
    <w:rsid w:val="0043113D"/>
    <w:rsid w:val="004332F5"/>
    <w:rsid w:val="004334A4"/>
    <w:rsid w:val="00433B6E"/>
    <w:rsid w:val="004356FB"/>
    <w:rsid w:val="004359F8"/>
    <w:rsid w:val="00441134"/>
    <w:rsid w:val="00442213"/>
    <w:rsid w:val="0044233C"/>
    <w:rsid w:val="004423D5"/>
    <w:rsid w:val="00442A18"/>
    <w:rsid w:val="0044361C"/>
    <w:rsid w:val="00443C5B"/>
    <w:rsid w:val="004440F6"/>
    <w:rsid w:val="00444789"/>
    <w:rsid w:val="00444E52"/>
    <w:rsid w:val="0044585D"/>
    <w:rsid w:val="00447FFB"/>
    <w:rsid w:val="00450F9A"/>
    <w:rsid w:val="00451048"/>
    <w:rsid w:val="004529B6"/>
    <w:rsid w:val="0045392B"/>
    <w:rsid w:val="004542EC"/>
    <w:rsid w:val="004543EB"/>
    <w:rsid w:val="00455168"/>
    <w:rsid w:val="004553B6"/>
    <w:rsid w:val="00456A9F"/>
    <w:rsid w:val="00456AEA"/>
    <w:rsid w:val="00456E33"/>
    <w:rsid w:val="004572FE"/>
    <w:rsid w:val="00457520"/>
    <w:rsid w:val="00460466"/>
    <w:rsid w:val="00460511"/>
    <w:rsid w:val="00460811"/>
    <w:rsid w:val="00460A39"/>
    <w:rsid w:val="0046168E"/>
    <w:rsid w:val="0046207F"/>
    <w:rsid w:val="00462F97"/>
    <w:rsid w:val="0046501D"/>
    <w:rsid w:val="00465A98"/>
    <w:rsid w:val="00466195"/>
    <w:rsid w:val="00466305"/>
    <w:rsid w:val="00466800"/>
    <w:rsid w:val="00466EA8"/>
    <w:rsid w:val="00467A51"/>
    <w:rsid w:val="004700D5"/>
    <w:rsid w:val="004709CB"/>
    <w:rsid w:val="00470C1A"/>
    <w:rsid w:val="0047104B"/>
    <w:rsid w:val="0047185F"/>
    <w:rsid w:val="00471CA0"/>
    <w:rsid w:val="00471CDF"/>
    <w:rsid w:val="004721D3"/>
    <w:rsid w:val="004725EF"/>
    <w:rsid w:val="00472A27"/>
    <w:rsid w:val="00472EBC"/>
    <w:rsid w:val="00473115"/>
    <w:rsid w:val="0047386B"/>
    <w:rsid w:val="00476622"/>
    <w:rsid w:val="00476A87"/>
    <w:rsid w:val="00476CB9"/>
    <w:rsid w:val="00481400"/>
    <w:rsid w:val="0048179E"/>
    <w:rsid w:val="00481DA4"/>
    <w:rsid w:val="00481F40"/>
    <w:rsid w:val="004821F7"/>
    <w:rsid w:val="0048254C"/>
    <w:rsid w:val="00482A58"/>
    <w:rsid w:val="00482AD1"/>
    <w:rsid w:val="0048352A"/>
    <w:rsid w:val="00484072"/>
    <w:rsid w:val="0048409A"/>
    <w:rsid w:val="0048420F"/>
    <w:rsid w:val="004846C4"/>
    <w:rsid w:val="00484AFE"/>
    <w:rsid w:val="004858F1"/>
    <w:rsid w:val="00485CD6"/>
    <w:rsid w:val="00485D7C"/>
    <w:rsid w:val="00485FE3"/>
    <w:rsid w:val="004874F9"/>
    <w:rsid w:val="00490566"/>
    <w:rsid w:val="00490A05"/>
    <w:rsid w:val="00490BBA"/>
    <w:rsid w:val="00491491"/>
    <w:rsid w:val="00491F99"/>
    <w:rsid w:val="0049221A"/>
    <w:rsid w:val="00492948"/>
    <w:rsid w:val="00493155"/>
    <w:rsid w:val="00493C74"/>
    <w:rsid w:val="00493CC3"/>
    <w:rsid w:val="00493CCC"/>
    <w:rsid w:val="00494396"/>
    <w:rsid w:val="00494E83"/>
    <w:rsid w:val="00494ECB"/>
    <w:rsid w:val="00495971"/>
    <w:rsid w:val="004965B6"/>
    <w:rsid w:val="00496FDE"/>
    <w:rsid w:val="00497075"/>
    <w:rsid w:val="00497530"/>
    <w:rsid w:val="0049767E"/>
    <w:rsid w:val="004977EC"/>
    <w:rsid w:val="004A0604"/>
    <w:rsid w:val="004A0831"/>
    <w:rsid w:val="004A0C54"/>
    <w:rsid w:val="004A0FAE"/>
    <w:rsid w:val="004A1064"/>
    <w:rsid w:val="004A118A"/>
    <w:rsid w:val="004A159F"/>
    <w:rsid w:val="004A34CA"/>
    <w:rsid w:val="004A3D59"/>
    <w:rsid w:val="004A4834"/>
    <w:rsid w:val="004A5367"/>
    <w:rsid w:val="004A54A2"/>
    <w:rsid w:val="004A5DBF"/>
    <w:rsid w:val="004A64B3"/>
    <w:rsid w:val="004A6C22"/>
    <w:rsid w:val="004A70C5"/>
    <w:rsid w:val="004B0AA7"/>
    <w:rsid w:val="004B13EB"/>
    <w:rsid w:val="004B1DCF"/>
    <w:rsid w:val="004B2660"/>
    <w:rsid w:val="004B386F"/>
    <w:rsid w:val="004B5CE4"/>
    <w:rsid w:val="004B6563"/>
    <w:rsid w:val="004B6780"/>
    <w:rsid w:val="004B7A1F"/>
    <w:rsid w:val="004C00AC"/>
    <w:rsid w:val="004C05AB"/>
    <w:rsid w:val="004C0956"/>
    <w:rsid w:val="004C1590"/>
    <w:rsid w:val="004C1625"/>
    <w:rsid w:val="004C2869"/>
    <w:rsid w:val="004C33DB"/>
    <w:rsid w:val="004C44D5"/>
    <w:rsid w:val="004C4FDE"/>
    <w:rsid w:val="004C557F"/>
    <w:rsid w:val="004C5841"/>
    <w:rsid w:val="004C58C9"/>
    <w:rsid w:val="004C5A92"/>
    <w:rsid w:val="004C682C"/>
    <w:rsid w:val="004C6ABC"/>
    <w:rsid w:val="004C6E64"/>
    <w:rsid w:val="004C71EF"/>
    <w:rsid w:val="004C7F6D"/>
    <w:rsid w:val="004D18B4"/>
    <w:rsid w:val="004D1A25"/>
    <w:rsid w:val="004D43B0"/>
    <w:rsid w:val="004D4C23"/>
    <w:rsid w:val="004D4D3B"/>
    <w:rsid w:val="004D52C4"/>
    <w:rsid w:val="004D5D17"/>
    <w:rsid w:val="004D5D6C"/>
    <w:rsid w:val="004D6D7D"/>
    <w:rsid w:val="004D704D"/>
    <w:rsid w:val="004D7C1A"/>
    <w:rsid w:val="004D7CEB"/>
    <w:rsid w:val="004D7F1F"/>
    <w:rsid w:val="004D7FE5"/>
    <w:rsid w:val="004E0691"/>
    <w:rsid w:val="004E0E83"/>
    <w:rsid w:val="004E1252"/>
    <w:rsid w:val="004E1867"/>
    <w:rsid w:val="004E18E2"/>
    <w:rsid w:val="004E1EFE"/>
    <w:rsid w:val="004E284D"/>
    <w:rsid w:val="004E3319"/>
    <w:rsid w:val="004E379E"/>
    <w:rsid w:val="004E40C4"/>
    <w:rsid w:val="004E56FF"/>
    <w:rsid w:val="004E574D"/>
    <w:rsid w:val="004E6484"/>
    <w:rsid w:val="004E68F0"/>
    <w:rsid w:val="004E6CDA"/>
    <w:rsid w:val="004E7764"/>
    <w:rsid w:val="004E7A7D"/>
    <w:rsid w:val="004F0361"/>
    <w:rsid w:val="004F3D1F"/>
    <w:rsid w:val="004F4D78"/>
    <w:rsid w:val="004F52A0"/>
    <w:rsid w:val="004F6323"/>
    <w:rsid w:val="004F6F3E"/>
    <w:rsid w:val="004F7916"/>
    <w:rsid w:val="004F7F57"/>
    <w:rsid w:val="00501574"/>
    <w:rsid w:val="00502EAC"/>
    <w:rsid w:val="00502F67"/>
    <w:rsid w:val="00504CC7"/>
    <w:rsid w:val="00505A6D"/>
    <w:rsid w:val="00505D08"/>
    <w:rsid w:val="00505D43"/>
    <w:rsid w:val="00506213"/>
    <w:rsid w:val="0050626D"/>
    <w:rsid w:val="005063E9"/>
    <w:rsid w:val="005066F4"/>
    <w:rsid w:val="00506B71"/>
    <w:rsid w:val="00507124"/>
    <w:rsid w:val="00511058"/>
    <w:rsid w:val="00511A5A"/>
    <w:rsid w:val="00511CFE"/>
    <w:rsid w:val="00513365"/>
    <w:rsid w:val="00513CD0"/>
    <w:rsid w:val="0051435A"/>
    <w:rsid w:val="00514558"/>
    <w:rsid w:val="00514C70"/>
    <w:rsid w:val="00514D4B"/>
    <w:rsid w:val="00515EE4"/>
    <w:rsid w:val="0051643A"/>
    <w:rsid w:val="0051731F"/>
    <w:rsid w:val="005176A1"/>
    <w:rsid w:val="00517B40"/>
    <w:rsid w:val="00517EF2"/>
    <w:rsid w:val="00520246"/>
    <w:rsid w:val="00521E23"/>
    <w:rsid w:val="00522361"/>
    <w:rsid w:val="00522CF9"/>
    <w:rsid w:val="0052351E"/>
    <w:rsid w:val="005238AD"/>
    <w:rsid w:val="00523B2B"/>
    <w:rsid w:val="0052485B"/>
    <w:rsid w:val="005249FF"/>
    <w:rsid w:val="005255AF"/>
    <w:rsid w:val="00526160"/>
    <w:rsid w:val="0052663E"/>
    <w:rsid w:val="005267E2"/>
    <w:rsid w:val="00526ADB"/>
    <w:rsid w:val="00526CF8"/>
    <w:rsid w:val="00527C2F"/>
    <w:rsid w:val="00530F1A"/>
    <w:rsid w:val="00531151"/>
    <w:rsid w:val="0053176E"/>
    <w:rsid w:val="005317D6"/>
    <w:rsid w:val="005324FD"/>
    <w:rsid w:val="00532BC4"/>
    <w:rsid w:val="0053326F"/>
    <w:rsid w:val="005338FA"/>
    <w:rsid w:val="00533933"/>
    <w:rsid w:val="00533A05"/>
    <w:rsid w:val="00533C50"/>
    <w:rsid w:val="00534E0E"/>
    <w:rsid w:val="00534E62"/>
    <w:rsid w:val="00535935"/>
    <w:rsid w:val="00535D4F"/>
    <w:rsid w:val="00535DF8"/>
    <w:rsid w:val="0053658A"/>
    <w:rsid w:val="00536709"/>
    <w:rsid w:val="00537B73"/>
    <w:rsid w:val="005401DF"/>
    <w:rsid w:val="00540230"/>
    <w:rsid w:val="00541601"/>
    <w:rsid w:val="00541F92"/>
    <w:rsid w:val="005421E4"/>
    <w:rsid w:val="005428CD"/>
    <w:rsid w:val="00542943"/>
    <w:rsid w:val="00543342"/>
    <w:rsid w:val="0054359D"/>
    <w:rsid w:val="00544126"/>
    <w:rsid w:val="00545954"/>
    <w:rsid w:val="00545D7A"/>
    <w:rsid w:val="00545F4A"/>
    <w:rsid w:val="00546697"/>
    <w:rsid w:val="00547AEB"/>
    <w:rsid w:val="00550474"/>
    <w:rsid w:val="0055113A"/>
    <w:rsid w:val="0055117C"/>
    <w:rsid w:val="00552941"/>
    <w:rsid w:val="005531B3"/>
    <w:rsid w:val="0055339A"/>
    <w:rsid w:val="00553F84"/>
    <w:rsid w:val="005541D5"/>
    <w:rsid w:val="00555AFE"/>
    <w:rsid w:val="00556065"/>
    <w:rsid w:val="00557972"/>
    <w:rsid w:val="00560283"/>
    <w:rsid w:val="0056029D"/>
    <w:rsid w:val="005604F7"/>
    <w:rsid w:val="00561252"/>
    <w:rsid w:val="00561797"/>
    <w:rsid w:val="00561BAA"/>
    <w:rsid w:val="0056230F"/>
    <w:rsid w:val="0056475E"/>
    <w:rsid w:val="00564D62"/>
    <w:rsid w:val="00565349"/>
    <w:rsid w:val="00565B6A"/>
    <w:rsid w:val="00565BA8"/>
    <w:rsid w:val="005668B8"/>
    <w:rsid w:val="0056698D"/>
    <w:rsid w:val="00566C2A"/>
    <w:rsid w:val="00567021"/>
    <w:rsid w:val="00570BC5"/>
    <w:rsid w:val="00570CCE"/>
    <w:rsid w:val="0057121B"/>
    <w:rsid w:val="00572911"/>
    <w:rsid w:val="005732B3"/>
    <w:rsid w:val="005734D7"/>
    <w:rsid w:val="00573F29"/>
    <w:rsid w:val="00574AE4"/>
    <w:rsid w:val="00574B2F"/>
    <w:rsid w:val="00575EA8"/>
    <w:rsid w:val="00576634"/>
    <w:rsid w:val="0057678E"/>
    <w:rsid w:val="0057738F"/>
    <w:rsid w:val="00577713"/>
    <w:rsid w:val="0057795D"/>
    <w:rsid w:val="00577A8C"/>
    <w:rsid w:val="005809F1"/>
    <w:rsid w:val="0058103C"/>
    <w:rsid w:val="005820BF"/>
    <w:rsid w:val="005826AF"/>
    <w:rsid w:val="00583035"/>
    <w:rsid w:val="00583436"/>
    <w:rsid w:val="00583DE9"/>
    <w:rsid w:val="00586895"/>
    <w:rsid w:val="00587093"/>
    <w:rsid w:val="005873C2"/>
    <w:rsid w:val="00587697"/>
    <w:rsid w:val="00587858"/>
    <w:rsid w:val="0058798A"/>
    <w:rsid w:val="00590326"/>
    <w:rsid w:val="00590436"/>
    <w:rsid w:val="00590966"/>
    <w:rsid w:val="00590DE1"/>
    <w:rsid w:val="00590EA7"/>
    <w:rsid w:val="00591D3B"/>
    <w:rsid w:val="005928FA"/>
    <w:rsid w:val="0059377D"/>
    <w:rsid w:val="00593E18"/>
    <w:rsid w:val="00593FE3"/>
    <w:rsid w:val="00594B76"/>
    <w:rsid w:val="00595F4E"/>
    <w:rsid w:val="00596EF2"/>
    <w:rsid w:val="005976BA"/>
    <w:rsid w:val="005978DE"/>
    <w:rsid w:val="00597AA1"/>
    <w:rsid w:val="00597E9C"/>
    <w:rsid w:val="005A0279"/>
    <w:rsid w:val="005A029E"/>
    <w:rsid w:val="005A0577"/>
    <w:rsid w:val="005A148E"/>
    <w:rsid w:val="005A15FE"/>
    <w:rsid w:val="005A186C"/>
    <w:rsid w:val="005A1FD2"/>
    <w:rsid w:val="005A20BE"/>
    <w:rsid w:val="005A22DD"/>
    <w:rsid w:val="005A262A"/>
    <w:rsid w:val="005A27FA"/>
    <w:rsid w:val="005A2DB2"/>
    <w:rsid w:val="005A3185"/>
    <w:rsid w:val="005A3457"/>
    <w:rsid w:val="005A49AA"/>
    <w:rsid w:val="005A4F25"/>
    <w:rsid w:val="005A53FE"/>
    <w:rsid w:val="005A6A38"/>
    <w:rsid w:val="005A6CDF"/>
    <w:rsid w:val="005A6EAD"/>
    <w:rsid w:val="005A74D4"/>
    <w:rsid w:val="005B0B74"/>
    <w:rsid w:val="005B1A8C"/>
    <w:rsid w:val="005B2CAB"/>
    <w:rsid w:val="005B3AD4"/>
    <w:rsid w:val="005B3F9D"/>
    <w:rsid w:val="005B4611"/>
    <w:rsid w:val="005B46E0"/>
    <w:rsid w:val="005B4798"/>
    <w:rsid w:val="005B53EE"/>
    <w:rsid w:val="005B5470"/>
    <w:rsid w:val="005B5B2F"/>
    <w:rsid w:val="005B7A99"/>
    <w:rsid w:val="005C0FAD"/>
    <w:rsid w:val="005C1EDD"/>
    <w:rsid w:val="005C234B"/>
    <w:rsid w:val="005C23E8"/>
    <w:rsid w:val="005C2B45"/>
    <w:rsid w:val="005C3975"/>
    <w:rsid w:val="005D0771"/>
    <w:rsid w:val="005D188B"/>
    <w:rsid w:val="005D1C92"/>
    <w:rsid w:val="005D2243"/>
    <w:rsid w:val="005D2D93"/>
    <w:rsid w:val="005D33E2"/>
    <w:rsid w:val="005D3EAE"/>
    <w:rsid w:val="005D3F82"/>
    <w:rsid w:val="005D3FB1"/>
    <w:rsid w:val="005D4E7B"/>
    <w:rsid w:val="005D4ED4"/>
    <w:rsid w:val="005D60A4"/>
    <w:rsid w:val="005D6276"/>
    <w:rsid w:val="005D7062"/>
    <w:rsid w:val="005D73E3"/>
    <w:rsid w:val="005E082D"/>
    <w:rsid w:val="005E18B9"/>
    <w:rsid w:val="005E1CA3"/>
    <w:rsid w:val="005E21A9"/>
    <w:rsid w:val="005E2384"/>
    <w:rsid w:val="005E2483"/>
    <w:rsid w:val="005E296C"/>
    <w:rsid w:val="005E29FE"/>
    <w:rsid w:val="005E3D26"/>
    <w:rsid w:val="005E3E01"/>
    <w:rsid w:val="005E42EE"/>
    <w:rsid w:val="005E5866"/>
    <w:rsid w:val="005E5942"/>
    <w:rsid w:val="005E5C67"/>
    <w:rsid w:val="005E6217"/>
    <w:rsid w:val="005E68C3"/>
    <w:rsid w:val="005E6A2C"/>
    <w:rsid w:val="005E6D10"/>
    <w:rsid w:val="005E6E77"/>
    <w:rsid w:val="005E7260"/>
    <w:rsid w:val="005E7A03"/>
    <w:rsid w:val="005F01FE"/>
    <w:rsid w:val="005F02F3"/>
    <w:rsid w:val="005F0B11"/>
    <w:rsid w:val="005F21AF"/>
    <w:rsid w:val="005F239E"/>
    <w:rsid w:val="005F2D9A"/>
    <w:rsid w:val="005F3639"/>
    <w:rsid w:val="005F38E6"/>
    <w:rsid w:val="005F3F61"/>
    <w:rsid w:val="005F4443"/>
    <w:rsid w:val="005F4A3B"/>
    <w:rsid w:val="005F4E20"/>
    <w:rsid w:val="005F4F27"/>
    <w:rsid w:val="005F511A"/>
    <w:rsid w:val="005F5BEF"/>
    <w:rsid w:val="005F5F9D"/>
    <w:rsid w:val="005F7E78"/>
    <w:rsid w:val="006006D5"/>
    <w:rsid w:val="00601879"/>
    <w:rsid w:val="00601BBC"/>
    <w:rsid w:val="00601DEA"/>
    <w:rsid w:val="00601FAE"/>
    <w:rsid w:val="006021B9"/>
    <w:rsid w:val="0060244B"/>
    <w:rsid w:val="006026D6"/>
    <w:rsid w:val="00602CF2"/>
    <w:rsid w:val="00603E09"/>
    <w:rsid w:val="00603F5E"/>
    <w:rsid w:val="00603F70"/>
    <w:rsid w:val="00604AFA"/>
    <w:rsid w:val="00604FB0"/>
    <w:rsid w:val="00605C69"/>
    <w:rsid w:val="00605CF5"/>
    <w:rsid w:val="00607F81"/>
    <w:rsid w:val="00607FE3"/>
    <w:rsid w:val="006114B1"/>
    <w:rsid w:val="00612331"/>
    <w:rsid w:val="00612A05"/>
    <w:rsid w:val="00612BEE"/>
    <w:rsid w:val="00612D9F"/>
    <w:rsid w:val="006135FF"/>
    <w:rsid w:val="006139C3"/>
    <w:rsid w:val="00613C8D"/>
    <w:rsid w:val="00613FF9"/>
    <w:rsid w:val="00614442"/>
    <w:rsid w:val="006149DE"/>
    <w:rsid w:val="00615CD2"/>
    <w:rsid w:val="00616F65"/>
    <w:rsid w:val="006175B3"/>
    <w:rsid w:val="00620025"/>
    <w:rsid w:val="00620173"/>
    <w:rsid w:val="00620332"/>
    <w:rsid w:val="006214F0"/>
    <w:rsid w:val="006232C4"/>
    <w:rsid w:val="00623890"/>
    <w:rsid w:val="006239DE"/>
    <w:rsid w:val="00624193"/>
    <w:rsid w:val="0062444B"/>
    <w:rsid w:val="00624BA4"/>
    <w:rsid w:val="006252BB"/>
    <w:rsid w:val="006253F2"/>
    <w:rsid w:val="0062546B"/>
    <w:rsid w:val="00625A2B"/>
    <w:rsid w:val="00625C81"/>
    <w:rsid w:val="006264CF"/>
    <w:rsid w:val="006273C4"/>
    <w:rsid w:val="00630435"/>
    <w:rsid w:val="00630E21"/>
    <w:rsid w:val="00630EC5"/>
    <w:rsid w:val="0063106B"/>
    <w:rsid w:val="00631B78"/>
    <w:rsid w:val="006322BC"/>
    <w:rsid w:val="00633446"/>
    <w:rsid w:val="00633D7A"/>
    <w:rsid w:val="00634281"/>
    <w:rsid w:val="0063433D"/>
    <w:rsid w:val="00634378"/>
    <w:rsid w:val="00634B4B"/>
    <w:rsid w:val="00634D0C"/>
    <w:rsid w:val="00634DAC"/>
    <w:rsid w:val="00635479"/>
    <w:rsid w:val="0063576F"/>
    <w:rsid w:val="00635D33"/>
    <w:rsid w:val="006368E4"/>
    <w:rsid w:val="00640A86"/>
    <w:rsid w:val="00640C33"/>
    <w:rsid w:val="00641B6F"/>
    <w:rsid w:val="00642928"/>
    <w:rsid w:val="00642A51"/>
    <w:rsid w:val="0064306D"/>
    <w:rsid w:val="006436C1"/>
    <w:rsid w:val="0064385C"/>
    <w:rsid w:val="00643B27"/>
    <w:rsid w:val="006460B3"/>
    <w:rsid w:val="00646C6D"/>
    <w:rsid w:val="00646FF3"/>
    <w:rsid w:val="00647623"/>
    <w:rsid w:val="00647C00"/>
    <w:rsid w:val="006503EE"/>
    <w:rsid w:val="00650712"/>
    <w:rsid w:val="00650A49"/>
    <w:rsid w:val="00650DBE"/>
    <w:rsid w:val="00651228"/>
    <w:rsid w:val="00651235"/>
    <w:rsid w:val="00651A12"/>
    <w:rsid w:val="006535F5"/>
    <w:rsid w:val="00653659"/>
    <w:rsid w:val="0065366A"/>
    <w:rsid w:val="00653A52"/>
    <w:rsid w:val="00653C0F"/>
    <w:rsid w:val="006540A7"/>
    <w:rsid w:val="00654395"/>
    <w:rsid w:val="0065490E"/>
    <w:rsid w:val="0065491C"/>
    <w:rsid w:val="006552D4"/>
    <w:rsid w:val="006555E6"/>
    <w:rsid w:val="006559D0"/>
    <w:rsid w:val="00656566"/>
    <w:rsid w:val="006565DE"/>
    <w:rsid w:val="0065763E"/>
    <w:rsid w:val="00660A4B"/>
    <w:rsid w:val="00660B47"/>
    <w:rsid w:val="00661080"/>
    <w:rsid w:val="00661BDD"/>
    <w:rsid w:val="00662041"/>
    <w:rsid w:val="00662698"/>
    <w:rsid w:val="00662BB9"/>
    <w:rsid w:val="00663765"/>
    <w:rsid w:val="006646F5"/>
    <w:rsid w:val="00664B45"/>
    <w:rsid w:val="00664ED4"/>
    <w:rsid w:val="00665046"/>
    <w:rsid w:val="0066558D"/>
    <w:rsid w:val="00665D73"/>
    <w:rsid w:val="00667119"/>
    <w:rsid w:val="0066769E"/>
    <w:rsid w:val="006704DA"/>
    <w:rsid w:val="00671455"/>
    <w:rsid w:val="00671991"/>
    <w:rsid w:val="006741B3"/>
    <w:rsid w:val="006743E3"/>
    <w:rsid w:val="00674510"/>
    <w:rsid w:val="00674608"/>
    <w:rsid w:val="0067508A"/>
    <w:rsid w:val="00676096"/>
    <w:rsid w:val="0068073D"/>
    <w:rsid w:val="00680A55"/>
    <w:rsid w:val="00681445"/>
    <w:rsid w:val="00681B91"/>
    <w:rsid w:val="00682464"/>
    <w:rsid w:val="00683CB9"/>
    <w:rsid w:val="00683E4D"/>
    <w:rsid w:val="0068449D"/>
    <w:rsid w:val="00685809"/>
    <w:rsid w:val="00685986"/>
    <w:rsid w:val="006874B9"/>
    <w:rsid w:val="0068779A"/>
    <w:rsid w:val="006878FB"/>
    <w:rsid w:val="00687A31"/>
    <w:rsid w:val="0069060C"/>
    <w:rsid w:val="00690D52"/>
    <w:rsid w:val="00691BAA"/>
    <w:rsid w:val="00691DBA"/>
    <w:rsid w:val="00691F79"/>
    <w:rsid w:val="00692F68"/>
    <w:rsid w:val="00693F5F"/>
    <w:rsid w:val="0069431A"/>
    <w:rsid w:val="00694B2D"/>
    <w:rsid w:val="00694D75"/>
    <w:rsid w:val="006956EF"/>
    <w:rsid w:val="00696378"/>
    <w:rsid w:val="00696572"/>
    <w:rsid w:val="006968EA"/>
    <w:rsid w:val="00696F9A"/>
    <w:rsid w:val="00697325"/>
    <w:rsid w:val="006A009C"/>
    <w:rsid w:val="006A16CF"/>
    <w:rsid w:val="006A1ABB"/>
    <w:rsid w:val="006A2007"/>
    <w:rsid w:val="006A2439"/>
    <w:rsid w:val="006A2948"/>
    <w:rsid w:val="006A2CF6"/>
    <w:rsid w:val="006A3CCB"/>
    <w:rsid w:val="006A3EF9"/>
    <w:rsid w:val="006A4571"/>
    <w:rsid w:val="006A482A"/>
    <w:rsid w:val="006A5A07"/>
    <w:rsid w:val="006A6CA3"/>
    <w:rsid w:val="006A71BC"/>
    <w:rsid w:val="006A7852"/>
    <w:rsid w:val="006B053D"/>
    <w:rsid w:val="006B20A2"/>
    <w:rsid w:val="006B20FD"/>
    <w:rsid w:val="006B30EE"/>
    <w:rsid w:val="006B39A1"/>
    <w:rsid w:val="006B47F9"/>
    <w:rsid w:val="006B4807"/>
    <w:rsid w:val="006B4B85"/>
    <w:rsid w:val="006B503E"/>
    <w:rsid w:val="006B5360"/>
    <w:rsid w:val="006B648B"/>
    <w:rsid w:val="006B6E86"/>
    <w:rsid w:val="006B6FA8"/>
    <w:rsid w:val="006B727D"/>
    <w:rsid w:val="006B7566"/>
    <w:rsid w:val="006B76BA"/>
    <w:rsid w:val="006B77BA"/>
    <w:rsid w:val="006B78B2"/>
    <w:rsid w:val="006B7FEA"/>
    <w:rsid w:val="006C02B7"/>
    <w:rsid w:val="006C064F"/>
    <w:rsid w:val="006C0B21"/>
    <w:rsid w:val="006C0DAA"/>
    <w:rsid w:val="006C2429"/>
    <w:rsid w:val="006C2884"/>
    <w:rsid w:val="006C3490"/>
    <w:rsid w:val="006C34D0"/>
    <w:rsid w:val="006C4B04"/>
    <w:rsid w:val="006C5DC2"/>
    <w:rsid w:val="006C6207"/>
    <w:rsid w:val="006C63DA"/>
    <w:rsid w:val="006C6E1F"/>
    <w:rsid w:val="006C7D59"/>
    <w:rsid w:val="006D0D4F"/>
    <w:rsid w:val="006D16A8"/>
    <w:rsid w:val="006D1B01"/>
    <w:rsid w:val="006D2706"/>
    <w:rsid w:val="006D2B38"/>
    <w:rsid w:val="006D3A99"/>
    <w:rsid w:val="006D451B"/>
    <w:rsid w:val="006D50C3"/>
    <w:rsid w:val="006D553D"/>
    <w:rsid w:val="006D5C48"/>
    <w:rsid w:val="006D5FBA"/>
    <w:rsid w:val="006D646F"/>
    <w:rsid w:val="006D6EE2"/>
    <w:rsid w:val="006D6FA3"/>
    <w:rsid w:val="006D770B"/>
    <w:rsid w:val="006E045E"/>
    <w:rsid w:val="006E052D"/>
    <w:rsid w:val="006E2804"/>
    <w:rsid w:val="006E335C"/>
    <w:rsid w:val="006E3E30"/>
    <w:rsid w:val="006E43D8"/>
    <w:rsid w:val="006E48EE"/>
    <w:rsid w:val="006E5536"/>
    <w:rsid w:val="006E55AB"/>
    <w:rsid w:val="006E5608"/>
    <w:rsid w:val="006E5D89"/>
    <w:rsid w:val="006E615F"/>
    <w:rsid w:val="006E6898"/>
    <w:rsid w:val="006E71A1"/>
    <w:rsid w:val="006F05D8"/>
    <w:rsid w:val="006F0876"/>
    <w:rsid w:val="006F0954"/>
    <w:rsid w:val="006F1367"/>
    <w:rsid w:val="006F14B1"/>
    <w:rsid w:val="006F1BAE"/>
    <w:rsid w:val="006F1C0C"/>
    <w:rsid w:val="006F1E31"/>
    <w:rsid w:val="006F257D"/>
    <w:rsid w:val="006F2A3F"/>
    <w:rsid w:val="006F3841"/>
    <w:rsid w:val="006F3D15"/>
    <w:rsid w:val="006F4560"/>
    <w:rsid w:val="006F50C1"/>
    <w:rsid w:val="006F6310"/>
    <w:rsid w:val="006F6C07"/>
    <w:rsid w:val="006F7610"/>
    <w:rsid w:val="006F774D"/>
    <w:rsid w:val="00700313"/>
    <w:rsid w:val="00701426"/>
    <w:rsid w:val="007014D4"/>
    <w:rsid w:val="00702F72"/>
    <w:rsid w:val="00703A3D"/>
    <w:rsid w:val="0070437A"/>
    <w:rsid w:val="0070445E"/>
    <w:rsid w:val="00704B92"/>
    <w:rsid w:val="00705877"/>
    <w:rsid w:val="00705CE4"/>
    <w:rsid w:val="00705E90"/>
    <w:rsid w:val="00706852"/>
    <w:rsid w:val="00706E1D"/>
    <w:rsid w:val="007071F8"/>
    <w:rsid w:val="00710309"/>
    <w:rsid w:val="00710A6A"/>
    <w:rsid w:val="00710E75"/>
    <w:rsid w:val="0071167C"/>
    <w:rsid w:val="00711C0F"/>
    <w:rsid w:val="00711C64"/>
    <w:rsid w:val="00711EB9"/>
    <w:rsid w:val="0071214A"/>
    <w:rsid w:val="00712BF9"/>
    <w:rsid w:val="00714019"/>
    <w:rsid w:val="0071439A"/>
    <w:rsid w:val="00714736"/>
    <w:rsid w:val="007148BC"/>
    <w:rsid w:val="00714E6C"/>
    <w:rsid w:val="00715080"/>
    <w:rsid w:val="00715163"/>
    <w:rsid w:val="007157AD"/>
    <w:rsid w:val="00715C29"/>
    <w:rsid w:val="00715F83"/>
    <w:rsid w:val="00720D28"/>
    <w:rsid w:val="00721940"/>
    <w:rsid w:val="00721EA3"/>
    <w:rsid w:val="0072220B"/>
    <w:rsid w:val="00723F12"/>
    <w:rsid w:val="007251BC"/>
    <w:rsid w:val="0072522E"/>
    <w:rsid w:val="00725399"/>
    <w:rsid w:val="00725581"/>
    <w:rsid w:val="007256F7"/>
    <w:rsid w:val="0072602F"/>
    <w:rsid w:val="00726C09"/>
    <w:rsid w:val="00727005"/>
    <w:rsid w:val="007271AA"/>
    <w:rsid w:val="00727992"/>
    <w:rsid w:val="007303FC"/>
    <w:rsid w:val="00731AD0"/>
    <w:rsid w:val="007322FA"/>
    <w:rsid w:val="007324C6"/>
    <w:rsid w:val="00733642"/>
    <w:rsid w:val="00733987"/>
    <w:rsid w:val="00734355"/>
    <w:rsid w:val="007359EE"/>
    <w:rsid w:val="00735AE3"/>
    <w:rsid w:val="00736CAA"/>
    <w:rsid w:val="007379B6"/>
    <w:rsid w:val="00740408"/>
    <w:rsid w:val="0074150D"/>
    <w:rsid w:val="00741DDB"/>
    <w:rsid w:val="00741F89"/>
    <w:rsid w:val="00742F99"/>
    <w:rsid w:val="007436CF"/>
    <w:rsid w:val="00743A66"/>
    <w:rsid w:val="00743A6F"/>
    <w:rsid w:val="00746290"/>
    <w:rsid w:val="00747690"/>
    <w:rsid w:val="00750158"/>
    <w:rsid w:val="007506B9"/>
    <w:rsid w:val="00750B38"/>
    <w:rsid w:val="007510EC"/>
    <w:rsid w:val="0075137E"/>
    <w:rsid w:val="00752859"/>
    <w:rsid w:val="0075420A"/>
    <w:rsid w:val="00756013"/>
    <w:rsid w:val="0075666B"/>
    <w:rsid w:val="007579BA"/>
    <w:rsid w:val="00757CD1"/>
    <w:rsid w:val="00760417"/>
    <w:rsid w:val="00761441"/>
    <w:rsid w:val="007616E2"/>
    <w:rsid w:val="0076190E"/>
    <w:rsid w:val="00761E58"/>
    <w:rsid w:val="0076289A"/>
    <w:rsid w:val="00762F8C"/>
    <w:rsid w:val="007630D9"/>
    <w:rsid w:val="007638CB"/>
    <w:rsid w:val="0076458B"/>
    <w:rsid w:val="007658C5"/>
    <w:rsid w:val="00765B79"/>
    <w:rsid w:val="00766648"/>
    <w:rsid w:val="00766DD1"/>
    <w:rsid w:val="00770B61"/>
    <w:rsid w:val="00770C22"/>
    <w:rsid w:val="00770F8F"/>
    <w:rsid w:val="0077106B"/>
    <w:rsid w:val="00771B84"/>
    <w:rsid w:val="00771C5F"/>
    <w:rsid w:val="00771F7E"/>
    <w:rsid w:val="00772F73"/>
    <w:rsid w:val="00773D4C"/>
    <w:rsid w:val="007743F6"/>
    <w:rsid w:val="007747BA"/>
    <w:rsid w:val="0077543B"/>
    <w:rsid w:val="00775A7E"/>
    <w:rsid w:val="00776895"/>
    <w:rsid w:val="00776A58"/>
    <w:rsid w:val="007808FB"/>
    <w:rsid w:val="00782861"/>
    <w:rsid w:val="00783B2D"/>
    <w:rsid w:val="007841F0"/>
    <w:rsid w:val="00784FB8"/>
    <w:rsid w:val="007859DD"/>
    <w:rsid w:val="00785DD6"/>
    <w:rsid w:val="007870C4"/>
    <w:rsid w:val="00787A96"/>
    <w:rsid w:val="0079083D"/>
    <w:rsid w:val="00790A09"/>
    <w:rsid w:val="007910E4"/>
    <w:rsid w:val="00791CF5"/>
    <w:rsid w:val="007928EB"/>
    <w:rsid w:val="00792C87"/>
    <w:rsid w:val="007935BD"/>
    <w:rsid w:val="007957F2"/>
    <w:rsid w:val="0079652A"/>
    <w:rsid w:val="00796E40"/>
    <w:rsid w:val="00797430"/>
    <w:rsid w:val="0079789E"/>
    <w:rsid w:val="007A0573"/>
    <w:rsid w:val="007A0A00"/>
    <w:rsid w:val="007A124E"/>
    <w:rsid w:val="007A387B"/>
    <w:rsid w:val="007A3FF3"/>
    <w:rsid w:val="007A43AA"/>
    <w:rsid w:val="007A45DD"/>
    <w:rsid w:val="007A4C68"/>
    <w:rsid w:val="007A4EB8"/>
    <w:rsid w:val="007A5399"/>
    <w:rsid w:val="007A58D2"/>
    <w:rsid w:val="007A5F47"/>
    <w:rsid w:val="007A6A9F"/>
    <w:rsid w:val="007A6B6B"/>
    <w:rsid w:val="007A6C22"/>
    <w:rsid w:val="007B04B1"/>
    <w:rsid w:val="007B14C3"/>
    <w:rsid w:val="007B150C"/>
    <w:rsid w:val="007B1A4D"/>
    <w:rsid w:val="007B203D"/>
    <w:rsid w:val="007B28DD"/>
    <w:rsid w:val="007B4983"/>
    <w:rsid w:val="007B49C2"/>
    <w:rsid w:val="007B570A"/>
    <w:rsid w:val="007B5A78"/>
    <w:rsid w:val="007B5B9F"/>
    <w:rsid w:val="007B5C34"/>
    <w:rsid w:val="007B5D2D"/>
    <w:rsid w:val="007B6407"/>
    <w:rsid w:val="007B6761"/>
    <w:rsid w:val="007B6D89"/>
    <w:rsid w:val="007B7565"/>
    <w:rsid w:val="007C058E"/>
    <w:rsid w:val="007C0A14"/>
    <w:rsid w:val="007C20E7"/>
    <w:rsid w:val="007C2146"/>
    <w:rsid w:val="007C22CC"/>
    <w:rsid w:val="007C4294"/>
    <w:rsid w:val="007C4699"/>
    <w:rsid w:val="007C4EEE"/>
    <w:rsid w:val="007C606B"/>
    <w:rsid w:val="007C60C2"/>
    <w:rsid w:val="007C644D"/>
    <w:rsid w:val="007C671B"/>
    <w:rsid w:val="007D0360"/>
    <w:rsid w:val="007D0528"/>
    <w:rsid w:val="007D0E73"/>
    <w:rsid w:val="007D115F"/>
    <w:rsid w:val="007D1609"/>
    <w:rsid w:val="007D1CDE"/>
    <w:rsid w:val="007D21C4"/>
    <w:rsid w:val="007D2E0C"/>
    <w:rsid w:val="007D372C"/>
    <w:rsid w:val="007D3B1D"/>
    <w:rsid w:val="007D48F7"/>
    <w:rsid w:val="007D4BF4"/>
    <w:rsid w:val="007D5424"/>
    <w:rsid w:val="007D5CDE"/>
    <w:rsid w:val="007D684B"/>
    <w:rsid w:val="007D6E4A"/>
    <w:rsid w:val="007D7209"/>
    <w:rsid w:val="007D750D"/>
    <w:rsid w:val="007D780F"/>
    <w:rsid w:val="007D7B21"/>
    <w:rsid w:val="007E0313"/>
    <w:rsid w:val="007E23CF"/>
    <w:rsid w:val="007E324E"/>
    <w:rsid w:val="007E33AF"/>
    <w:rsid w:val="007E4967"/>
    <w:rsid w:val="007E6E34"/>
    <w:rsid w:val="007E74A4"/>
    <w:rsid w:val="007E7F62"/>
    <w:rsid w:val="007F0332"/>
    <w:rsid w:val="007F0508"/>
    <w:rsid w:val="007F0881"/>
    <w:rsid w:val="007F17A0"/>
    <w:rsid w:val="007F1F76"/>
    <w:rsid w:val="007F21B3"/>
    <w:rsid w:val="007F2F8F"/>
    <w:rsid w:val="007F478B"/>
    <w:rsid w:val="007F5010"/>
    <w:rsid w:val="007F596E"/>
    <w:rsid w:val="007F6F3E"/>
    <w:rsid w:val="007F750E"/>
    <w:rsid w:val="007F787F"/>
    <w:rsid w:val="007F7BA0"/>
    <w:rsid w:val="00800F65"/>
    <w:rsid w:val="008014BB"/>
    <w:rsid w:val="008017E9"/>
    <w:rsid w:val="008022B5"/>
    <w:rsid w:val="00802497"/>
    <w:rsid w:val="008025C5"/>
    <w:rsid w:val="008026A9"/>
    <w:rsid w:val="00802F0A"/>
    <w:rsid w:val="0080327D"/>
    <w:rsid w:val="008032AE"/>
    <w:rsid w:val="00803E83"/>
    <w:rsid w:val="008046BA"/>
    <w:rsid w:val="00804F0B"/>
    <w:rsid w:val="00805E68"/>
    <w:rsid w:val="0080665C"/>
    <w:rsid w:val="0080670A"/>
    <w:rsid w:val="00807749"/>
    <w:rsid w:val="008078C0"/>
    <w:rsid w:val="00807A51"/>
    <w:rsid w:val="0081028F"/>
    <w:rsid w:val="00810FC6"/>
    <w:rsid w:val="0081108E"/>
    <w:rsid w:val="00811B9E"/>
    <w:rsid w:val="00813BD0"/>
    <w:rsid w:val="00813C8B"/>
    <w:rsid w:val="00813CE5"/>
    <w:rsid w:val="00813EC0"/>
    <w:rsid w:val="0081528D"/>
    <w:rsid w:val="008152D7"/>
    <w:rsid w:val="00815FBB"/>
    <w:rsid w:val="008162D6"/>
    <w:rsid w:val="0081671B"/>
    <w:rsid w:val="00816D19"/>
    <w:rsid w:val="00817252"/>
    <w:rsid w:val="00817993"/>
    <w:rsid w:val="008202AA"/>
    <w:rsid w:val="0082030C"/>
    <w:rsid w:val="00820978"/>
    <w:rsid w:val="0082286B"/>
    <w:rsid w:val="008237EF"/>
    <w:rsid w:val="00823AC7"/>
    <w:rsid w:val="00823D8B"/>
    <w:rsid w:val="00823ED7"/>
    <w:rsid w:val="00823FF7"/>
    <w:rsid w:val="008243F5"/>
    <w:rsid w:val="00824CAC"/>
    <w:rsid w:val="008250F3"/>
    <w:rsid w:val="00826205"/>
    <w:rsid w:val="00830238"/>
    <w:rsid w:val="0083052E"/>
    <w:rsid w:val="00830F90"/>
    <w:rsid w:val="00830FF8"/>
    <w:rsid w:val="00831687"/>
    <w:rsid w:val="008331BD"/>
    <w:rsid w:val="0083321B"/>
    <w:rsid w:val="0083321C"/>
    <w:rsid w:val="008338FA"/>
    <w:rsid w:val="00833E94"/>
    <w:rsid w:val="00833FCE"/>
    <w:rsid w:val="00835C96"/>
    <w:rsid w:val="0083616B"/>
    <w:rsid w:val="00836699"/>
    <w:rsid w:val="008367D5"/>
    <w:rsid w:val="008369C8"/>
    <w:rsid w:val="008369F9"/>
    <w:rsid w:val="00837DBA"/>
    <w:rsid w:val="00837EC5"/>
    <w:rsid w:val="008406E7"/>
    <w:rsid w:val="008419AC"/>
    <w:rsid w:val="00841B1B"/>
    <w:rsid w:val="008426C1"/>
    <w:rsid w:val="00843691"/>
    <w:rsid w:val="008445D6"/>
    <w:rsid w:val="00844B21"/>
    <w:rsid w:val="00845126"/>
    <w:rsid w:val="00845254"/>
    <w:rsid w:val="0084592C"/>
    <w:rsid w:val="00845D2F"/>
    <w:rsid w:val="00845EA3"/>
    <w:rsid w:val="0084685D"/>
    <w:rsid w:val="00846BD9"/>
    <w:rsid w:val="00847190"/>
    <w:rsid w:val="00847273"/>
    <w:rsid w:val="008476C1"/>
    <w:rsid w:val="0084771B"/>
    <w:rsid w:val="0084778C"/>
    <w:rsid w:val="00850052"/>
    <w:rsid w:val="008517DA"/>
    <w:rsid w:val="008517E3"/>
    <w:rsid w:val="00851D78"/>
    <w:rsid w:val="00851E4C"/>
    <w:rsid w:val="008523AC"/>
    <w:rsid w:val="0085309E"/>
    <w:rsid w:val="00853DAD"/>
    <w:rsid w:val="0085525E"/>
    <w:rsid w:val="00856B75"/>
    <w:rsid w:val="0085711D"/>
    <w:rsid w:val="0085716C"/>
    <w:rsid w:val="0085785A"/>
    <w:rsid w:val="0085793D"/>
    <w:rsid w:val="00857C93"/>
    <w:rsid w:val="00860791"/>
    <w:rsid w:val="00860894"/>
    <w:rsid w:val="0086096F"/>
    <w:rsid w:val="008617D0"/>
    <w:rsid w:val="00862A56"/>
    <w:rsid w:val="008634AD"/>
    <w:rsid w:val="008635D6"/>
    <w:rsid w:val="008641CF"/>
    <w:rsid w:val="0086462D"/>
    <w:rsid w:val="00865C99"/>
    <w:rsid w:val="00866F9D"/>
    <w:rsid w:val="008672BA"/>
    <w:rsid w:val="0086774E"/>
    <w:rsid w:val="008679FA"/>
    <w:rsid w:val="00870010"/>
    <w:rsid w:val="00871D87"/>
    <w:rsid w:val="00872323"/>
    <w:rsid w:val="00872588"/>
    <w:rsid w:val="00873387"/>
    <w:rsid w:val="008750A3"/>
    <w:rsid w:val="008750AB"/>
    <w:rsid w:val="0087519B"/>
    <w:rsid w:val="00875B72"/>
    <w:rsid w:val="00875FE0"/>
    <w:rsid w:val="00876B66"/>
    <w:rsid w:val="00876D10"/>
    <w:rsid w:val="008801CF"/>
    <w:rsid w:val="008801F7"/>
    <w:rsid w:val="00880212"/>
    <w:rsid w:val="00881044"/>
    <w:rsid w:val="00881147"/>
    <w:rsid w:val="00882159"/>
    <w:rsid w:val="0088265A"/>
    <w:rsid w:val="0088319A"/>
    <w:rsid w:val="00883E2C"/>
    <w:rsid w:val="00883F04"/>
    <w:rsid w:val="0088441C"/>
    <w:rsid w:val="00884664"/>
    <w:rsid w:val="00884E9B"/>
    <w:rsid w:val="008863AA"/>
    <w:rsid w:val="0088660F"/>
    <w:rsid w:val="00886E4D"/>
    <w:rsid w:val="008871BF"/>
    <w:rsid w:val="0088743F"/>
    <w:rsid w:val="00887532"/>
    <w:rsid w:val="008875F8"/>
    <w:rsid w:val="00887BC4"/>
    <w:rsid w:val="0089011E"/>
    <w:rsid w:val="00890292"/>
    <w:rsid w:val="0089041A"/>
    <w:rsid w:val="00890930"/>
    <w:rsid w:val="00890F7D"/>
    <w:rsid w:val="00891129"/>
    <w:rsid w:val="0089180B"/>
    <w:rsid w:val="00891E47"/>
    <w:rsid w:val="00891EE7"/>
    <w:rsid w:val="00892722"/>
    <w:rsid w:val="008927F6"/>
    <w:rsid w:val="00892ACD"/>
    <w:rsid w:val="0089428A"/>
    <w:rsid w:val="008965E5"/>
    <w:rsid w:val="0089663E"/>
    <w:rsid w:val="00896EA0"/>
    <w:rsid w:val="00896ED6"/>
    <w:rsid w:val="008A0682"/>
    <w:rsid w:val="008A080E"/>
    <w:rsid w:val="008A09EA"/>
    <w:rsid w:val="008A0F31"/>
    <w:rsid w:val="008A1169"/>
    <w:rsid w:val="008A2732"/>
    <w:rsid w:val="008A3004"/>
    <w:rsid w:val="008A405E"/>
    <w:rsid w:val="008A44A8"/>
    <w:rsid w:val="008A47A8"/>
    <w:rsid w:val="008A4951"/>
    <w:rsid w:val="008A5096"/>
    <w:rsid w:val="008A64AD"/>
    <w:rsid w:val="008B002D"/>
    <w:rsid w:val="008B0370"/>
    <w:rsid w:val="008B0F50"/>
    <w:rsid w:val="008B1D4D"/>
    <w:rsid w:val="008B29F9"/>
    <w:rsid w:val="008B2D27"/>
    <w:rsid w:val="008B524C"/>
    <w:rsid w:val="008B55BA"/>
    <w:rsid w:val="008B5CAE"/>
    <w:rsid w:val="008B6710"/>
    <w:rsid w:val="008B6FEB"/>
    <w:rsid w:val="008B73EE"/>
    <w:rsid w:val="008C0607"/>
    <w:rsid w:val="008C095C"/>
    <w:rsid w:val="008C0D7A"/>
    <w:rsid w:val="008C1C2B"/>
    <w:rsid w:val="008C1F82"/>
    <w:rsid w:val="008C2518"/>
    <w:rsid w:val="008C2716"/>
    <w:rsid w:val="008C281A"/>
    <w:rsid w:val="008C472B"/>
    <w:rsid w:val="008C4A91"/>
    <w:rsid w:val="008C4AD0"/>
    <w:rsid w:val="008C52DE"/>
    <w:rsid w:val="008C53E0"/>
    <w:rsid w:val="008C56CF"/>
    <w:rsid w:val="008C5743"/>
    <w:rsid w:val="008C5F11"/>
    <w:rsid w:val="008C73E1"/>
    <w:rsid w:val="008C73F8"/>
    <w:rsid w:val="008C7AD5"/>
    <w:rsid w:val="008D0DFA"/>
    <w:rsid w:val="008D129E"/>
    <w:rsid w:val="008D2168"/>
    <w:rsid w:val="008D28ED"/>
    <w:rsid w:val="008D36E6"/>
    <w:rsid w:val="008D3FE6"/>
    <w:rsid w:val="008D5290"/>
    <w:rsid w:val="008D573B"/>
    <w:rsid w:val="008D57CE"/>
    <w:rsid w:val="008D58F3"/>
    <w:rsid w:val="008D5F70"/>
    <w:rsid w:val="008D6106"/>
    <w:rsid w:val="008D6C8F"/>
    <w:rsid w:val="008D7417"/>
    <w:rsid w:val="008D7B03"/>
    <w:rsid w:val="008E0604"/>
    <w:rsid w:val="008E086B"/>
    <w:rsid w:val="008E0FD2"/>
    <w:rsid w:val="008E13D8"/>
    <w:rsid w:val="008E18EB"/>
    <w:rsid w:val="008E1E3A"/>
    <w:rsid w:val="008E29CC"/>
    <w:rsid w:val="008E392C"/>
    <w:rsid w:val="008E3F6B"/>
    <w:rsid w:val="008E5084"/>
    <w:rsid w:val="008E5138"/>
    <w:rsid w:val="008E59C6"/>
    <w:rsid w:val="008E61E2"/>
    <w:rsid w:val="008E644B"/>
    <w:rsid w:val="008E64D5"/>
    <w:rsid w:val="008E69AF"/>
    <w:rsid w:val="008E6B1A"/>
    <w:rsid w:val="008E6E05"/>
    <w:rsid w:val="008E6E44"/>
    <w:rsid w:val="008E7354"/>
    <w:rsid w:val="008E766C"/>
    <w:rsid w:val="008E7C2B"/>
    <w:rsid w:val="008F0C1C"/>
    <w:rsid w:val="008F0F2E"/>
    <w:rsid w:val="008F101F"/>
    <w:rsid w:val="008F1CFF"/>
    <w:rsid w:val="008F3136"/>
    <w:rsid w:val="008F323E"/>
    <w:rsid w:val="008F3B10"/>
    <w:rsid w:val="008F5375"/>
    <w:rsid w:val="008F5BD6"/>
    <w:rsid w:val="008F61B0"/>
    <w:rsid w:val="008F61B6"/>
    <w:rsid w:val="008F7F2E"/>
    <w:rsid w:val="00901466"/>
    <w:rsid w:val="00901C53"/>
    <w:rsid w:val="00902446"/>
    <w:rsid w:val="0090292A"/>
    <w:rsid w:val="009034FB"/>
    <w:rsid w:val="009043FB"/>
    <w:rsid w:val="009046BF"/>
    <w:rsid w:val="009048C9"/>
    <w:rsid w:val="009049D6"/>
    <w:rsid w:val="00904ADF"/>
    <w:rsid w:val="00905619"/>
    <w:rsid w:val="009056D3"/>
    <w:rsid w:val="0090717D"/>
    <w:rsid w:val="009073C1"/>
    <w:rsid w:val="00907482"/>
    <w:rsid w:val="00907B55"/>
    <w:rsid w:val="00907BDB"/>
    <w:rsid w:val="0091045F"/>
    <w:rsid w:val="00910D04"/>
    <w:rsid w:val="00910F3D"/>
    <w:rsid w:val="00911A7E"/>
    <w:rsid w:val="00911BEB"/>
    <w:rsid w:val="00912633"/>
    <w:rsid w:val="00912643"/>
    <w:rsid w:val="00912B9D"/>
    <w:rsid w:val="009133FB"/>
    <w:rsid w:val="00913822"/>
    <w:rsid w:val="00913D17"/>
    <w:rsid w:val="00914256"/>
    <w:rsid w:val="00914DAE"/>
    <w:rsid w:val="00914E6A"/>
    <w:rsid w:val="0091699F"/>
    <w:rsid w:val="00916B7C"/>
    <w:rsid w:val="009175EC"/>
    <w:rsid w:val="009177D4"/>
    <w:rsid w:val="009178AA"/>
    <w:rsid w:val="009201C8"/>
    <w:rsid w:val="009209C4"/>
    <w:rsid w:val="00920CB9"/>
    <w:rsid w:val="00921C80"/>
    <w:rsid w:val="00921E09"/>
    <w:rsid w:val="009232BD"/>
    <w:rsid w:val="00924115"/>
    <w:rsid w:val="00924BAF"/>
    <w:rsid w:val="00925B8E"/>
    <w:rsid w:val="00925FA1"/>
    <w:rsid w:val="00926122"/>
    <w:rsid w:val="009265DE"/>
    <w:rsid w:val="0092741C"/>
    <w:rsid w:val="009314E4"/>
    <w:rsid w:val="00931521"/>
    <w:rsid w:val="00934068"/>
    <w:rsid w:val="00934FB0"/>
    <w:rsid w:val="00935CF2"/>
    <w:rsid w:val="00936CB3"/>
    <w:rsid w:val="009420A7"/>
    <w:rsid w:val="00942512"/>
    <w:rsid w:val="00943F88"/>
    <w:rsid w:val="00944082"/>
    <w:rsid w:val="00944326"/>
    <w:rsid w:val="0094483C"/>
    <w:rsid w:val="0094492E"/>
    <w:rsid w:val="00944AEA"/>
    <w:rsid w:val="00944B9B"/>
    <w:rsid w:val="00944C45"/>
    <w:rsid w:val="00945769"/>
    <w:rsid w:val="00946201"/>
    <w:rsid w:val="00946AA4"/>
    <w:rsid w:val="0095039A"/>
    <w:rsid w:val="00950E7F"/>
    <w:rsid w:val="0095156C"/>
    <w:rsid w:val="00951D0E"/>
    <w:rsid w:val="00952AF8"/>
    <w:rsid w:val="00952D8C"/>
    <w:rsid w:val="00953D3C"/>
    <w:rsid w:val="00953FED"/>
    <w:rsid w:val="0095410E"/>
    <w:rsid w:val="00954EFF"/>
    <w:rsid w:val="0095684A"/>
    <w:rsid w:val="009578C4"/>
    <w:rsid w:val="00960433"/>
    <w:rsid w:val="00960925"/>
    <w:rsid w:val="00960CC4"/>
    <w:rsid w:val="009611DE"/>
    <w:rsid w:val="00961585"/>
    <w:rsid w:val="00962C8B"/>
    <w:rsid w:val="009633F3"/>
    <w:rsid w:val="00963819"/>
    <w:rsid w:val="00964E9D"/>
    <w:rsid w:val="009672E6"/>
    <w:rsid w:val="00970B3B"/>
    <w:rsid w:val="00970CB3"/>
    <w:rsid w:val="00971560"/>
    <w:rsid w:val="009748D9"/>
    <w:rsid w:val="00974916"/>
    <w:rsid w:val="00974D57"/>
    <w:rsid w:val="00974EC9"/>
    <w:rsid w:val="00976078"/>
    <w:rsid w:val="009779F6"/>
    <w:rsid w:val="00981C12"/>
    <w:rsid w:val="009829B4"/>
    <w:rsid w:val="0098308E"/>
    <w:rsid w:val="00983131"/>
    <w:rsid w:val="00983182"/>
    <w:rsid w:val="009845F3"/>
    <w:rsid w:val="0098508C"/>
    <w:rsid w:val="00985799"/>
    <w:rsid w:val="00985A1A"/>
    <w:rsid w:val="00986450"/>
    <w:rsid w:val="009867D7"/>
    <w:rsid w:val="00986D9B"/>
    <w:rsid w:val="00987BAF"/>
    <w:rsid w:val="0099110D"/>
    <w:rsid w:val="009913B3"/>
    <w:rsid w:val="009914BA"/>
    <w:rsid w:val="00991D56"/>
    <w:rsid w:val="00992487"/>
    <w:rsid w:val="0099276B"/>
    <w:rsid w:val="009931B6"/>
    <w:rsid w:val="00994E43"/>
    <w:rsid w:val="00994FE9"/>
    <w:rsid w:val="00996273"/>
    <w:rsid w:val="00996506"/>
    <w:rsid w:val="009A0428"/>
    <w:rsid w:val="009A08F6"/>
    <w:rsid w:val="009A0998"/>
    <w:rsid w:val="009A0B72"/>
    <w:rsid w:val="009A13EF"/>
    <w:rsid w:val="009A149F"/>
    <w:rsid w:val="009A22C4"/>
    <w:rsid w:val="009A234C"/>
    <w:rsid w:val="009A307E"/>
    <w:rsid w:val="009A36EA"/>
    <w:rsid w:val="009A3785"/>
    <w:rsid w:val="009A3D87"/>
    <w:rsid w:val="009A4544"/>
    <w:rsid w:val="009A5036"/>
    <w:rsid w:val="009A52A3"/>
    <w:rsid w:val="009A63C9"/>
    <w:rsid w:val="009A675C"/>
    <w:rsid w:val="009A7F2B"/>
    <w:rsid w:val="009A7F98"/>
    <w:rsid w:val="009B15B5"/>
    <w:rsid w:val="009B2316"/>
    <w:rsid w:val="009B2AA6"/>
    <w:rsid w:val="009B2F38"/>
    <w:rsid w:val="009B3AE9"/>
    <w:rsid w:val="009B3F93"/>
    <w:rsid w:val="009B4883"/>
    <w:rsid w:val="009B4D50"/>
    <w:rsid w:val="009B55B0"/>
    <w:rsid w:val="009B590F"/>
    <w:rsid w:val="009B5ACE"/>
    <w:rsid w:val="009B6A14"/>
    <w:rsid w:val="009B6D07"/>
    <w:rsid w:val="009B7E3C"/>
    <w:rsid w:val="009C0445"/>
    <w:rsid w:val="009C08E9"/>
    <w:rsid w:val="009C0BDC"/>
    <w:rsid w:val="009C1461"/>
    <w:rsid w:val="009C159D"/>
    <w:rsid w:val="009C1D2D"/>
    <w:rsid w:val="009C28C1"/>
    <w:rsid w:val="009C30AC"/>
    <w:rsid w:val="009C35C8"/>
    <w:rsid w:val="009C395F"/>
    <w:rsid w:val="009C43E1"/>
    <w:rsid w:val="009C485D"/>
    <w:rsid w:val="009C68BA"/>
    <w:rsid w:val="009C6EF3"/>
    <w:rsid w:val="009C72FE"/>
    <w:rsid w:val="009D05DC"/>
    <w:rsid w:val="009D0B16"/>
    <w:rsid w:val="009D10A8"/>
    <w:rsid w:val="009D3438"/>
    <w:rsid w:val="009D3AD4"/>
    <w:rsid w:val="009D4D57"/>
    <w:rsid w:val="009D4F2A"/>
    <w:rsid w:val="009D50DB"/>
    <w:rsid w:val="009D63C8"/>
    <w:rsid w:val="009D67DA"/>
    <w:rsid w:val="009D7057"/>
    <w:rsid w:val="009D7336"/>
    <w:rsid w:val="009D75BE"/>
    <w:rsid w:val="009E0298"/>
    <w:rsid w:val="009E21F0"/>
    <w:rsid w:val="009E27CF"/>
    <w:rsid w:val="009E28FE"/>
    <w:rsid w:val="009E2D2C"/>
    <w:rsid w:val="009E48F8"/>
    <w:rsid w:val="009E4E27"/>
    <w:rsid w:val="009E516F"/>
    <w:rsid w:val="009E52A5"/>
    <w:rsid w:val="009E5D78"/>
    <w:rsid w:val="009E5E3A"/>
    <w:rsid w:val="009E68A2"/>
    <w:rsid w:val="009E7DD5"/>
    <w:rsid w:val="009F0129"/>
    <w:rsid w:val="009F055A"/>
    <w:rsid w:val="009F1685"/>
    <w:rsid w:val="009F2ACA"/>
    <w:rsid w:val="009F2BE0"/>
    <w:rsid w:val="009F2BFD"/>
    <w:rsid w:val="009F308C"/>
    <w:rsid w:val="009F3815"/>
    <w:rsid w:val="009F46E5"/>
    <w:rsid w:val="009F4FCA"/>
    <w:rsid w:val="009F65AC"/>
    <w:rsid w:val="009F7663"/>
    <w:rsid w:val="009F79E6"/>
    <w:rsid w:val="009F7BEC"/>
    <w:rsid w:val="00A0009D"/>
    <w:rsid w:val="00A00F89"/>
    <w:rsid w:val="00A02296"/>
    <w:rsid w:val="00A02A8A"/>
    <w:rsid w:val="00A02B43"/>
    <w:rsid w:val="00A0319D"/>
    <w:rsid w:val="00A03E44"/>
    <w:rsid w:val="00A04F71"/>
    <w:rsid w:val="00A04F8B"/>
    <w:rsid w:val="00A05127"/>
    <w:rsid w:val="00A05421"/>
    <w:rsid w:val="00A055B5"/>
    <w:rsid w:val="00A06326"/>
    <w:rsid w:val="00A0661C"/>
    <w:rsid w:val="00A06FC7"/>
    <w:rsid w:val="00A0746A"/>
    <w:rsid w:val="00A07513"/>
    <w:rsid w:val="00A07C1F"/>
    <w:rsid w:val="00A10464"/>
    <w:rsid w:val="00A10649"/>
    <w:rsid w:val="00A1064E"/>
    <w:rsid w:val="00A11502"/>
    <w:rsid w:val="00A13084"/>
    <w:rsid w:val="00A13AAE"/>
    <w:rsid w:val="00A14871"/>
    <w:rsid w:val="00A14CE2"/>
    <w:rsid w:val="00A16058"/>
    <w:rsid w:val="00A169CD"/>
    <w:rsid w:val="00A173A7"/>
    <w:rsid w:val="00A21B14"/>
    <w:rsid w:val="00A21E73"/>
    <w:rsid w:val="00A22A4B"/>
    <w:rsid w:val="00A22B26"/>
    <w:rsid w:val="00A23B2E"/>
    <w:rsid w:val="00A254CC"/>
    <w:rsid w:val="00A25BE3"/>
    <w:rsid w:val="00A261CE"/>
    <w:rsid w:val="00A278AE"/>
    <w:rsid w:val="00A30921"/>
    <w:rsid w:val="00A30A0A"/>
    <w:rsid w:val="00A30C3A"/>
    <w:rsid w:val="00A314E5"/>
    <w:rsid w:val="00A31EF8"/>
    <w:rsid w:val="00A32598"/>
    <w:rsid w:val="00A3259F"/>
    <w:rsid w:val="00A32AC4"/>
    <w:rsid w:val="00A32E64"/>
    <w:rsid w:val="00A331FA"/>
    <w:rsid w:val="00A33E46"/>
    <w:rsid w:val="00A3422B"/>
    <w:rsid w:val="00A34F6E"/>
    <w:rsid w:val="00A355C7"/>
    <w:rsid w:val="00A36938"/>
    <w:rsid w:val="00A36BEC"/>
    <w:rsid w:val="00A3732B"/>
    <w:rsid w:val="00A3783F"/>
    <w:rsid w:val="00A379AE"/>
    <w:rsid w:val="00A37EBF"/>
    <w:rsid w:val="00A40969"/>
    <w:rsid w:val="00A40F38"/>
    <w:rsid w:val="00A41239"/>
    <w:rsid w:val="00A41A3A"/>
    <w:rsid w:val="00A41E10"/>
    <w:rsid w:val="00A42168"/>
    <w:rsid w:val="00A4217A"/>
    <w:rsid w:val="00A42451"/>
    <w:rsid w:val="00A42577"/>
    <w:rsid w:val="00A42A6B"/>
    <w:rsid w:val="00A4300C"/>
    <w:rsid w:val="00A43723"/>
    <w:rsid w:val="00A43A42"/>
    <w:rsid w:val="00A43AF7"/>
    <w:rsid w:val="00A45E04"/>
    <w:rsid w:val="00A47885"/>
    <w:rsid w:val="00A51220"/>
    <w:rsid w:val="00A514A7"/>
    <w:rsid w:val="00A52337"/>
    <w:rsid w:val="00A526AE"/>
    <w:rsid w:val="00A539D7"/>
    <w:rsid w:val="00A542C8"/>
    <w:rsid w:val="00A54533"/>
    <w:rsid w:val="00A547D3"/>
    <w:rsid w:val="00A5480D"/>
    <w:rsid w:val="00A54CEE"/>
    <w:rsid w:val="00A54E93"/>
    <w:rsid w:val="00A56350"/>
    <w:rsid w:val="00A57030"/>
    <w:rsid w:val="00A57C61"/>
    <w:rsid w:val="00A61262"/>
    <w:rsid w:val="00A61711"/>
    <w:rsid w:val="00A618BE"/>
    <w:rsid w:val="00A626B4"/>
    <w:rsid w:val="00A6296C"/>
    <w:rsid w:val="00A63D35"/>
    <w:rsid w:val="00A6436B"/>
    <w:rsid w:val="00A64672"/>
    <w:rsid w:val="00A654F4"/>
    <w:rsid w:val="00A6582D"/>
    <w:rsid w:val="00A65A4F"/>
    <w:rsid w:val="00A65BE3"/>
    <w:rsid w:val="00A66290"/>
    <w:rsid w:val="00A668F0"/>
    <w:rsid w:val="00A674D5"/>
    <w:rsid w:val="00A675A5"/>
    <w:rsid w:val="00A67BBB"/>
    <w:rsid w:val="00A702E0"/>
    <w:rsid w:val="00A70387"/>
    <w:rsid w:val="00A70DEA"/>
    <w:rsid w:val="00A71244"/>
    <w:rsid w:val="00A714E0"/>
    <w:rsid w:val="00A73845"/>
    <w:rsid w:val="00A74B22"/>
    <w:rsid w:val="00A74E12"/>
    <w:rsid w:val="00A75032"/>
    <w:rsid w:val="00A75BBC"/>
    <w:rsid w:val="00A7606B"/>
    <w:rsid w:val="00A7629C"/>
    <w:rsid w:val="00A768EE"/>
    <w:rsid w:val="00A76CBC"/>
    <w:rsid w:val="00A7762C"/>
    <w:rsid w:val="00A77BEA"/>
    <w:rsid w:val="00A81505"/>
    <w:rsid w:val="00A82613"/>
    <w:rsid w:val="00A82792"/>
    <w:rsid w:val="00A83F35"/>
    <w:rsid w:val="00A83FFB"/>
    <w:rsid w:val="00A84D15"/>
    <w:rsid w:val="00A84EA4"/>
    <w:rsid w:val="00A866ED"/>
    <w:rsid w:val="00A86EF3"/>
    <w:rsid w:val="00A8707D"/>
    <w:rsid w:val="00A87379"/>
    <w:rsid w:val="00A87504"/>
    <w:rsid w:val="00A8758E"/>
    <w:rsid w:val="00A9298E"/>
    <w:rsid w:val="00A931AE"/>
    <w:rsid w:val="00A94461"/>
    <w:rsid w:val="00A9459E"/>
    <w:rsid w:val="00A945CE"/>
    <w:rsid w:val="00A94E53"/>
    <w:rsid w:val="00A95D56"/>
    <w:rsid w:val="00A96188"/>
    <w:rsid w:val="00A96E72"/>
    <w:rsid w:val="00A96ECC"/>
    <w:rsid w:val="00A97655"/>
    <w:rsid w:val="00A97E89"/>
    <w:rsid w:val="00AA0B3E"/>
    <w:rsid w:val="00AA1C8E"/>
    <w:rsid w:val="00AA2927"/>
    <w:rsid w:val="00AA4879"/>
    <w:rsid w:val="00AA497F"/>
    <w:rsid w:val="00AA5020"/>
    <w:rsid w:val="00AA551C"/>
    <w:rsid w:val="00AA5945"/>
    <w:rsid w:val="00AA692F"/>
    <w:rsid w:val="00AA6A3E"/>
    <w:rsid w:val="00AA6B3F"/>
    <w:rsid w:val="00AA7B07"/>
    <w:rsid w:val="00AA7D27"/>
    <w:rsid w:val="00AB2326"/>
    <w:rsid w:val="00AB2BEF"/>
    <w:rsid w:val="00AB2E50"/>
    <w:rsid w:val="00AB3121"/>
    <w:rsid w:val="00AB31A5"/>
    <w:rsid w:val="00AB3504"/>
    <w:rsid w:val="00AB37BD"/>
    <w:rsid w:val="00AB3C0E"/>
    <w:rsid w:val="00AB3EE5"/>
    <w:rsid w:val="00AB414E"/>
    <w:rsid w:val="00AB5E58"/>
    <w:rsid w:val="00AB656E"/>
    <w:rsid w:val="00AB7312"/>
    <w:rsid w:val="00AB7D50"/>
    <w:rsid w:val="00AB7F5A"/>
    <w:rsid w:val="00AB7FCC"/>
    <w:rsid w:val="00AC02B7"/>
    <w:rsid w:val="00AC1B7C"/>
    <w:rsid w:val="00AC1E4C"/>
    <w:rsid w:val="00AC1F07"/>
    <w:rsid w:val="00AC1FAD"/>
    <w:rsid w:val="00AC32E7"/>
    <w:rsid w:val="00AC669F"/>
    <w:rsid w:val="00AC684F"/>
    <w:rsid w:val="00AC69E7"/>
    <w:rsid w:val="00AC7617"/>
    <w:rsid w:val="00AD103F"/>
    <w:rsid w:val="00AD144B"/>
    <w:rsid w:val="00AD1D36"/>
    <w:rsid w:val="00AD240E"/>
    <w:rsid w:val="00AD2420"/>
    <w:rsid w:val="00AD2B1D"/>
    <w:rsid w:val="00AD2BDB"/>
    <w:rsid w:val="00AD3F76"/>
    <w:rsid w:val="00AD4C21"/>
    <w:rsid w:val="00AD4E96"/>
    <w:rsid w:val="00AD4F0E"/>
    <w:rsid w:val="00AD5053"/>
    <w:rsid w:val="00AD5196"/>
    <w:rsid w:val="00AD5661"/>
    <w:rsid w:val="00AD6201"/>
    <w:rsid w:val="00AD64D9"/>
    <w:rsid w:val="00AD6EC7"/>
    <w:rsid w:val="00AD7758"/>
    <w:rsid w:val="00AE019D"/>
    <w:rsid w:val="00AE0E51"/>
    <w:rsid w:val="00AE1776"/>
    <w:rsid w:val="00AE2261"/>
    <w:rsid w:val="00AE2446"/>
    <w:rsid w:val="00AE2516"/>
    <w:rsid w:val="00AE4071"/>
    <w:rsid w:val="00AE489D"/>
    <w:rsid w:val="00AE4F10"/>
    <w:rsid w:val="00AE5451"/>
    <w:rsid w:val="00AE698F"/>
    <w:rsid w:val="00AF05B7"/>
    <w:rsid w:val="00AF1B7F"/>
    <w:rsid w:val="00AF1D74"/>
    <w:rsid w:val="00AF1E4B"/>
    <w:rsid w:val="00AF23D0"/>
    <w:rsid w:val="00AF28CE"/>
    <w:rsid w:val="00AF2CD9"/>
    <w:rsid w:val="00AF3DB7"/>
    <w:rsid w:val="00AF4656"/>
    <w:rsid w:val="00AF46DE"/>
    <w:rsid w:val="00AF4B10"/>
    <w:rsid w:val="00AF4C4D"/>
    <w:rsid w:val="00AF69B3"/>
    <w:rsid w:val="00AF71AE"/>
    <w:rsid w:val="00AF71E0"/>
    <w:rsid w:val="00AF7875"/>
    <w:rsid w:val="00B00EAF"/>
    <w:rsid w:val="00B0272E"/>
    <w:rsid w:val="00B028F2"/>
    <w:rsid w:val="00B04BDE"/>
    <w:rsid w:val="00B0544C"/>
    <w:rsid w:val="00B0563A"/>
    <w:rsid w:val="00B05BDD"/>
    <w:rsid w:val="00B05F0C"/>
    <w:rsid w:val="00B069E9"/>
    <w:rsid w:val="00B074CD"/>
    <w:rsid w:val="00B109D5"/>
    <w:rsid w:val="00B117CD"/>
    <w:rsid w:val="00B12FD8"/>
    <w:rsid w:val="00B131D0"/>
    <w:rsid w:val="00B140E3"/>
    <w:rsid w:val="00B14E05"/>
    <w:rsid w:val="00B15428"/>
    <w:rsid w:val="00B16BDD"/>
    <w:rsid w:val="00B17DE4"/>
    <w:rsid w:val="00B17F10"/>
    <w:rsid w:val="00B20756"/>
    <w:rsid w:val="00B21F46"/>
    <w:rsid w:val="00B22D27"/>
    <w:rsid w:val="00B22D4B"/>
    <w:rsid w:val="00B24856"/>
    <w:rsid w:val="00B24AEE"/>
    <w:rsid w:val="00B25567"/>
    <w:rsid w:val="00B31809"/>
    <w:rsid w:val="00B3190B"/>
    <w:rsid w:val="00B32BFC"/>
    <w:rsid w:val="00B32D6D"/>
    <w:rsid w:val="00B345AB"/>
    <w:rsid w:val="00B34D69"/>
    <w:rsid w:val="00B363A3"/>
    <w:rsid w:val="00B413EE"/>
    <w:rsid w:val="00B41C6A"/>
    <w:rsid w:val="00B43FC9"/>
    <w:rsid w:val="00B43FDD"/>
    <w:rsid w:val="00B4476A"/>
    <w:rsid w:val="00B45085"/>
    <w:rsid w:val="00B4553C"/>
    <w:rsid w:val="00B45E46"/>
    <w:rsid w:val="00B4619C"/>
    <w:rsid w:val="00B461F1"/>
    <w:rsid w:val="00B46248"/>
    <w:rsid w:val="00B4652D"/>
    <w:rsid w:val="00B46AFF"/>
    <w:rsid w:val="00B46EF5"/>
    <w:rsid w:val="00B477E1"/>
    <w:rsid w:val="00B50B1A"/>
    <w:rsid w:val="00B50C17"/>
    <w:rsid w:val="00B517FF"/>
    <w:rsid w:val="00B52996"/>
    <w:rsid w:val="00B52F06"/>
    <w:rsid w:val="00B536F9"/>
    <w:rsid w:val="00B53D99"/>
    <w:rsid w:val="00B54ABD"/>
    <w:rsid w:val="00B558BC"/>
    <w:rsid w:val="00B57765"/>
    <w:rsid w:val="00B611FA"/>
    <w:rsid w:val="00B6175A"/>
    <w:rsid w:val="00B6254E"/>
    <w:rsid w:val="00B63C43"/>
    <w:rsid w:val="00B64048"/>
    <w:rsid w:val="00B64884"/>
    <w:rsid w:val="00B65C98"/>
    <w:rsid w:val="00B66AE9"/>
    <w:rsid w:val="00B67CA0"/>
    <w:rsid w:val="00B67D03"/>
    <w:rsid w:val="00B67F29"/>
    <w:rsid w:val="00B70A27"/>
    <w:rsid w:val="00B71AA3"/>
    <w:rsid w:val="00B7224F"/>
    <w:rsid w:val="00B72C82"/>
    <w:rsid w:val="00B732B3"/>
    <w:rsid w:val="00B7390C"/>
    <w:rsid w:val="00B73B3B"/>
    <w:rsid w:val="00B7417C"/>
    <w:rsid w:val="00B75160"/>
    <w:rsid w:val="00B75C37"/>
    <w:rsid w:val="00B76D89"/>
    <w:rsid w:val="00B7701D"/>
    <w:rsid w:val="00B807FA"/>
    <w:rsid w:val="00B80E8C"/>
    <w:rsid w:val="00B80F4E"/>
    <w:rsid w:val="00B811CC"/>
    <w:rsid w:val="00B814F3"/>
    <w:rsid w:val="00B829E0"/>
    <w:rsid w:val="00B83498"/>
    <w:rsid w:val="00B8366E"/>
    <w:rsid w:val="00B84878"/>
    <w:rsid w:val="00B848D8"/>
    <w:rsid w:val="00B85141"/>
    <w:rsid w:val="00B8646A"/>
    <w:rsid w:val="00B86A90"/>
    <w:rsid w:val="00B87328"/>
    <w:rsid w:val="00B87C4C"/>
    <w:rsid w:val="00B91333"/>
    <w:rsid w:val="00B91842"/>
    <w:rsid w:val="00B91987"/>
    <w:rsid w:val="00B91FD6"/>
    <w:rsid w:val="00B921C5"/>
    <w:rsid w:val="00B92B11"/>
    <w:rsid w:val="00B945F8"/>
    <w:rsid w:val="00B951A9"/>
    <w:rsid w:val="00B95881"/>
    <w:rsid w:val="00B965C2"/>
    <w:rsid w:val="00BA0829"/>
    <w:rsid w:val="00BA2341"/>
    <w:rsid w:val="00BA3274"/>
    <w:rsid w:val="00BA33E8"/>
    <w:rsid w:val="00BA4455"/>
    <w:rsid w:val="00BA4554"/>
    <w:rsid w:val="00BA4725"/>
    <w:rsid w:val="00BA4DD9"/>
    <w:rsid w:val="00BA4E49"/>
    <w:rsid w:val="00BA5325"/>
    <w:rsid w:val="00BA5B67"/>
    <w:rsid w:val="00BA5F1A"/>
    <w:rsid w:val="00BA6377"/>
    <w:rsid w:val="00BA68BF"/>
    <w:rsid w:val="00BA7BBD"/>
    <w:rsid w:val="00BA7CCD"/>
    <w:rsid w:val="00BA7D30"/>
    <w:rsid w:val="00BA7F54"/>
    <w:rsid w:val="00BB164F"/>
    <w:rsid w:val="00BB1881"/>
    <w:rsid w:val="00BB2715"/>
    <w:rsid w:val="00BB29B7"/>
    <w:rsid w:val="00BB2B41"/>
    <w:rsid w:val="00BB359E"/>
    <w:rsid w:val="00BB38F4"/>
    <w:rsid w:val="00BB3B67"/>
    <w:rsid w:val="00BB3C16"/>
    <w:rsid w:val="00BB4697"/>
    <w:rsid w:val="00BB4E63"/>
    <w:rsid w:val="00BB5E01"/>
    <w:rsid w:val="00BB61BF"/>
    <w:rsid w:val="00BB641D"/>
    <w:rsid w:val="00BB6D97"/>
    <w:rsid w:val="00BB72BC"/>
    <w:rsid w:val="00BB7C2D"/>
    <w:rsid w:val="00BC07F2"/>
    <w:rsid w:val="00BC140C"/>
    <w:rsid w:val="00BC188F"/>
    <w:rsid w:val="00BC28A9"/>
    <w:rsid w:val="00BC3671"/>
    <w:rsid w:val="00BC4133"/>
    <w:rsid w:val="00BC4888"/>
    <w:rsid w:val="00BC5500"/>
    <w:rsid w:val="00BC64B0"/>
    <w:rsid w:val="00BC6B7E"/>
    <w:rsid w:val="00BC7445"/>
    <w:rsid w:val="00BD02F3"/>
    <w:rsid w:val="00BD1DBE"/>
    <w:rsid w:val="00BD2B4E"/>
    <w:rsid w:val="00BD2DCE"/>
    <w:rsid w:val="00BD2F6F"/>
    <w:rsid w:val="00BD316A"/>
    <w:rsid w:val="00BD3D0D"/>
    <w:rsid w:val="00BD3E67"/>
    <w:rsid w:val="00BD491A"/>
    <w:rsid w:val="00BD4C71"/>
    <w:rsid w:val="00BD6F72"/>
    <w:rsid w:val="00BD7817"/>
    <w:rsid w:val="00BD7F37"/>
    <w:rsid w:val="00BE2796"/>
    <w:rsid w:val="00BE3343"/>
    <w:rsid w:val="00BE3932"/>
    <w:rsid w:val="00BE40C1"/>
    <w:rsid w:val="00BE4554"/>
    <w:rsid w:val="00BE45ED"/>
    <w:rsid w:val="00BE65DB"/>
    <w:rsid w:val="00BE6775"/>
    <w:rsid w:val="00BE6C95"/>
    <w:rsid w:val="00BE6DD5"/>
    <w:rsid w:val="00BE7384"/>
    <w:rsid w:val="00BF0FFF"/>
    <w:rsid w:val="00BF16D6"/>
    <w:rsid w:val="00BF3B90"/>
    <w:rsid w:val="00BF3C55"/>
    <w:rsid w:val="00BF436D"/>
    <w:rsid w:val="00BF473A"/>
    <w:rsid w:val="00BF4AE0"/>
    <w:rsid w:val="00BF4DCE"/>
    <w:rsid w:val="00BF5F59"/>
    <w:rsid w:val="00BF739C"/>
    <w:rsid w:val="00C0025A"/>
    <w:rsid w:val="00C013F0"/>
    <w:rsid w:val="00C017CD"/>
    <w:rsid w:val="00C03343"/>
    <w:rsid w:val="00C037A4"/>
    <w:rsid w:val="00C041D8"/>
    <w:rsid w:val="00C04331"/>
    <w:rsid w:val="00C0453A"/>
    <w:rsid w:val="00C04780"/>
    <w:rsid w:val="00C05508"/>
    <w:rsid w:val="00C05E6D"/>
    <w:rsid w:val="00C06565"/>
    <w:rsid w:val="00C06796"/>
    <w:rsid w:val="00C0699F"/>
    <w:rsid w:val="00C06C56"/>
    <w:rsid w:val="00C07004"/>
    <w:rsid w:val="00C10E71"/>
    <w:rsid w:val="00C12718"/>
    <w:rsid w:val="00C13311"/>
    <w:rsid w:val="00C13930"/>
    <w:rsid w:val="00C13DC5"/>
    <w:rsid w:val="00C1426B"/>
    <w:rsid w:val="00C145A1"/>
    <w:rsid w:val="00C15CEE"/>
    <w:rsid w:val="00C15ED2"/>
    <w:rsid w:val="00C16407"/>
    <w:rsid w:val="00C1704A"/>
    <w:rsid w:val="00C200A9"/>
    <w:rsid w:val="00C20F16"/>
    <w:rsid w:val="00C23506"/>
    <w:rsid w:val="00C23BEE"/>
    <w:rsid w:val="00C245D7"/>
    <w:rsid w:val="00C25F1C"/>
    <w:rsid w:val="00C267C8"/>
    <w:rsid w:val="00C268EB"/>
    <w:rsid w:val="00C26DD2"/>
    <w:rsid w:val="00C277A3"/>
    <w:rsid w:val="00C30122"/>
    <w:rsid w:val="00C318C4"/>
    <w:rsid w:val="00C33490"/>
    <w:rsid w:val="00C33FE7"/>
    <w:rsid w:val="00C340EC"/>
    <w:rsid w:val="00C36162"/>
    <w:rsid w:val="00C36F2B"/>
    <w:rsid w:val="00C37CF1"/>
    <w:rsid w:val="00C42CC9"/>
    <w:rsid w:val="00C43966"/>
    <w:rsid w:val="00C43B3D"/>
    <w:rsid w:val="00C4401E"/>
    <w:rsid w:val="00C44471"/>
    <w:rsid w:val="00C44847"/>
    <w:rsid w:val="00C46257"/>
    <w:rsid w:val="00C50F4F"/>
    <w:rsid w:val="00C5163A"/>
    <w:rsid w:val="00C52F88"/>
    <w:rsid w:val="00C53147"/>
    <w:rsid w:val="00C53C45"/>
    <w:rsid w:val="00C54E1C"/>
    <w:rsid w:val="00C553B2"/>
    <w:rsid w:val="00C55832"/>
    <w:rsid w:val="00C55FCD"/>
    <w:rsid w:val="00C56D99"/>
    <w:rsid w:val="00C57DDE"/>
    <w:rsid w:val="00C6009E"/>
    <w:rsid w:val="00C60293"/>
    <w:rsid w:val="00C616F1"/>
    <w:rsid w:val="00C619BC"/>
    <w:rsid w:val="00C623BE"/>
    <w:rsid w:val="00C6245C"/>
    <w:rsid w:val="00C62C08"/>
    <w:rsid w:val="00C63A16"/>
    <w:rsid w:val="00C63F12"/>
    <w:rsid w:val="00C6560A"/>
    <w:rsid w:val="00C65798"/>
    <w:rsid w:val="00C6766F"/>
    <w:rsid w:val="00C705A8"/>
    <w:rsid w:val="00C707B1"/>
    <w:rsid w:val="00C71939"/>
    <w:rsid w:val="00C73457"/>
    <w:rsid w:val="00C7487B"/>
    <w:rsid w:val="00C7514B"/>
    <w:rsid w:val="00C76992"/>
    <w:rsid w:val="00C76E8B"/>
    <w:rsid w:val="00C77D13"/>
    <w:rsid w:val="00C801C6"/>
    <w:rsid w:val="00C8023E"/>
    <w:rsid w:val="00C80BD5"/>
    <w:rsid w:val="00C80C53"/>
    <w:rsid w:val="00C821EC"/>
    <w:rsid w:val="00C82BAD"/>
    <w:rsid w:val="00C83324"/>
    <w:rsid w:val="00C834A0"/>
    <w:rsid w:val="00C83EED"/>
    <w:rsid w:val="00C8454E"/>
    <w:rsid w:val="00C850E2"/>
    <w:rsid w:val="00C86CD5"/>
    <w:rsid w:val="00C86FFE"/>
    <w:rsid w:val="00C87930"/>
    <w:rsid w:val="00C87B46"/>
    <w:rsid w:val="00C90792"/>
    <w:rsid w:val="00C91F7A"/>
    <w:rsid w:val="00C94841"/>
    <w:rsid w:val="00C94ED6"/>
    <w:rsid w:val="00C95A2D"/>
    <w:rsid w:val="00C95E50"/>
    <w:rsid w:val="00C96F6D"/>
    <w:rsid w:val="00C96FDD"/>
    <w:rsid w:val="00CA05DC"/>
    <w:rsid w:val="00CA16E2"/>
    <w:rsid w:val="00CA54D5"/>
    <w:rsid w:val="00CA5FF6"/>
    <w:rsid w:val="00CA6FC7"/>
    <w:rsid w:val="00CA712B"/>
    <w:rsid w:val="00CA72BD"/>
    <w:rsid w:val="00CB1ED8"/>
    <w:rsid w:val="00CB1F04"/>
    <w:rsid w:val="00CB2250"/>
    <w:rsid w:val="00CB24A3"/>
    <w:rsid w:val="00CB3748"/>
    <w:rsid w:val="00CB3975"/>
    <w:rsid w:val="00CB4C53"/>
    <w:rsid w:val="00CB4F06"/>
    <w:rsid w:val="00CB522F"/>
    <w:rsid w:val="00CB64D4"/>
    <w:rsid w:val="00CC0728"/>
    <w:rsid w:val="00CC1A92"/>
    <w:rsid w:val="00CC1E86"/>
    <w:rsid w:val="00CC2320"/>
    <w:rsid w:val="00CC28E4"/>
    <w:rsid w:val="00CC41C1"/>
    <w:rsid w:val="00CC490E"/>
    <w:rsid w:val="00CC4CD9"/>
    <w:rsid w:val="00CC527C"/>
    <w:rsid w:val="00CC5404"/>
    <w:rsid w:val="00CC640D"/>
    <w:rsid w:val="00CC652D"/>
    <w:rsid w:val="00CC6C60"/>
    <w:rsid w:val="00CC7F85"/>
    <w:rsid w:val="00CD06DB"/>
    <w:rsid w:val="00CD0E4A"/>
    <w:rsid w:val="00CD0EAE"/>
    <w:rsid w:val="00CD15E0"/>
    <w:rsid w:val="00CD26D1"/>
    <w:rsid w:val="00CD2B66"/>
    <w:rsid w:val="00CD3792"/>
    <w:rsid w:val="00CD3907"/>
    <w:rsid w:val="00CD4407"/>
    <w:rsid w:val="00CD48B6"/>
    <w:rsid w:val="00CD49A4"/>
    <w:rsid w:val="00CD662E"/>
    <w:rsid w:val="00CD6E25"/>
    <w:rsid w:val="00CD75A4"/>
    <w:rsid w:val="00CD792A"/>
    <w:rsid w:val="00CD7C6C"/>
    <w:rsid w:val="00CE041A"/>
    <w:rsid w:val="00CE0B1F"/>
    <w:rsid w:val="00CE12A5"/>
    <w:rsid w:val="00CE1F1E"/>
    <w:rsid w:val="00CE1F82"/>
    <w:rsid w:val="00CE27C3"/>
    <w:rsid w:val="00CE2E04"/>
    <w:rsid w:val="00CE2EA1"/>
    <w:rsid w:val="00CE3582"/>
    <w:rsid w:val="00CE450C"/>
    <w:rsid w:val="00CE5180"/>
    <w:rsid w:val="00CE562B"/>
    <w:rsid w:val="00CE5A97"/>
    <w:rsid w:val="00CE64E9"/>
    <w:rsid w:val="00CE6AB0"/>
    <w:rsid w:val="00CE6C6A"/>
    <w:rsid w:val="00CE777B"/>
    <w:rsid w:val="00CE7B39"/>
    <w:rsid w:val="00CF0313"/>
    <w:rsid w:val="00CF064E"/>
    <w:rsid w:val="00CF1C8F"/>
    <w:rsid w:val="00CF24E8"/>
    <w:rsid w:val="00CF3D6B"/>
    <w:rsid w:val="00CF4396"/>
    <w:rsid w:val="00CF45A8"/>
    <w:rsid w:val="00CF4B86"/>
    <w:rsid w:val="00CF577F"/>
    <w:rsid w:val="00CF5C69"/>
    <w:rsid w:val="00D00706"/>
    <w:rsid w:val="00D0080B"/>
    <w:rsid w:val="00D00B12"/>
    <w:rsid w:val="00D018D9"/>
    <w:rsid w:val="00D01AA2"/>
    <w:rsid w:val="00D0232F"/>
    <w:rsid w:val="00D02716"/>
    <w:rsid w:val="00D02AD9"/>
    <w:rsid w:val="00D02B18"/>
    <w:rsid w:val="00D02FE9"/>
    <w:rsid w:val="00D03F21"/>
    <w:rsid w:val="00D04607"/>
    <w:rsid w:val="00D072E1"/>
    <w:rsid w:val="00D075D4"/>
    <w:rsid w:val="00D07C1D"/>
    <w:rsid w:val="00D10040"/>
    <w:rsid w:val="00D105D4"/>
    <w:rsid w:val="00D11B37"/>
    <w:rsid w:val="00D1282B"/>
    <w:rsid w:val="00D128D4"/>
    <w:rsid w:val="00D1356C"/>
    <w:rsid w:val="00D13D77"/>
    <w:rsid w:val="00D14918"/>
    <w:rsid w:val="00D155A5"/>
    <w:rsid w:val="00D15BAC"/>
    <w:rsid w:val="00D1642A"/>
    <w:rsid w:val="00D176A1"/>
    <w:rsid w:val="00D20FF2"/>
    <w:rsid w:val="00D210D6"/>
    <w:rsid w:val="00D21944"/>
    <w:rsid w:val="00D21C8B"/>
    <w:rsid w:val="00D2210D"/>
    <w:rsid w:val="00D22E8C"/>
    <w:rsid w:val="00D23759"/>
    <w:rsid w:val="00D23865"/>
    <w:rsid w:val="00D2424A"/>
    <w:rsid w:val="00D248B5"/>
    <w:rsid w:val="00D24C00"/>
    <w:rsid w:val="00D24E44"/>
    <w:rsid w:val="00D25166"/>
    <w:rsid w:val="00D251A8"/>
    <w:rsid w:val="00D2588F"/>
    <w:rsid w:val="00D26ECC"/>
    <w:rsid w:val="00D317D3"/>
    <w:rsid w:val="00D31908"/>
    <w:rsid w:val="00D31B04"/>
    <w:rsid w:val="00D325ED"/>
    <w:rsid w:val="00D32DC9"/>
    <w:rsid w:val="00D33339"/>
    <w:rsid w:val="00D334D6"/>
    <w:rsid w:val="00D349C8"/>
    <w:rsid w:val="00D35A53"/>
    <w:rsid w:val="00D3667D"/>
    <w:rsid w:val="00D3691E"/>
    <w:rsid w:val="00D37564"/>
    <w:rsid w:val="00D3773E"/>
    <w:rsid w:val="00D406E3"/>
    <w:rsid w:val="00D409F6"/>
    <w:rsid w:val="00D40A59"/>
    <w:rsid w:val="00D40C30"/>
    <w:rsid w:val="00D40F0D"/>
    <w:rsid w:val="00D417E9"/>
    <w:rsid w:val="00D425CB"/>
    <w:rsid w:val="00D43373"/>
    <w:rsid w:val="00D4342F"/>
    <w:rsid w:val="00D44F4F"/>
    <w:rsid w:val="00D47A89"/>
    <w:rsid w:val="00D50447"/>
    <w:rsid w:val="00D508D3"/>
    <w:rsid w:val="00D52283"/>
    <w:rsid w:val="00D52F30"/>
    <w:rsid w:val="00D54348"/>
    <w:rsid w:val="00D54C7F"/>
    <w:rsid w:val="00D557D7"/>
    <w:rsid w:val="00D55A64"/>
    <w:rsid w:val="00D565CA"/>
    <w:rsid w:val="00D57306"/>
    <w:rsid w:val="00D57AB8"/>
    <w:rsid w:val="00D57CBD"/>
    <w:rsid w:val="00D603C2"/>
    <w:rsid w:val="00D6259D"/>
    <w:rsid w:val="00D62B7D"/>
    <w:rsid w:val="00D6484E"/>
    <w:rsid w:val="00D6570E"/>
    <w:rsid w:val="00D6583C"/>
    <w:rsid w:val="00D664FE"/>
    <w:rsid w:val="00D667B1"/>
    <w:rsid w:val="00D70736"/>
    <w:rsid w:val="00D708E2"/>
    <w:rsid w:val="00D70A64"/>
    <w:rsid w:val="00D71C0A"/>
    <w:rsid w:val="00D72BD0"/>
    <w:rsid w:val="00D73699"/>
    <w:rsid w:val="00D73E6C"/>
    <w:rsid w:val="00D745ED"/>
    <w:rsid w:val="00D74C52"/>
    <w:rsid w:val="00D76701"/>
    <w:rsid w:val="00D76C22"/>
    <w:rsid w:val="00D77341"/>
    <w:rsid w:val="00D77502"/>
    <w:rsid w:val="00D8058B"/>
    <w:rsid w:val="00D81927"/>
    <w:rsid w:val="00D8347E"/>
    <w:rsid w:val="00D83648"/>
    <w:rsid w:val="00D83733"/>
    <w:rsid w:val="00D84CEF"/>
    <w:rsid w:val="00D855E6"/>
    <w:rsid w:val="00D859D3"/>
    <w:rsid w:val="00D900BC"/>
    <w:rsid w:val="00D905BF"/>
    <w:rsid w:val="00D912AE"/>
    <w:rsid w:val="00D92062"/>
    <w:rsid w:val="00D9263C"/>
    <w:rsid w:val="00D928B8"/>
    <w:rsid w:val="00D9388F"/>
    <w:rsid w:val="00D93A26"/>
    <w:rsid w:val="00D959A1"/>
    <w:rsid w:val="00D97091"/>
    <w:rsid w:val="00D9710D"/>
    <w:rsid w:val="00D97D6C"/>
    <w:rsid w:val="00DA12BA"/>
    <w:rsid w:val="00DA1A37"/>
    <w:rsid w:val="00DA257A"/>
    <w:rsid w:val="00DA2638"/>
    <w:rsid w:val="00DA26C8"/>
    <w:rsid w:val="00DA297E"/>
    <w:rsid w:val="00DA3E75"/>
    <w:rsid w:val="00DA552F"/>
    <w:rsid w:val="00DA560A"/>
    <w:rsid w:val="00DA58A5"/>
    <w:rsid w:val="00DA5A75"/>
    <w:rsid w:val="00DA6025"/>
    <w:rsid w:val="00DA623B"/>
    <w:rsid w:val="00DB0DCA"/>
    <w:rsid w:val="00DB15F9"/>
    <w:rsid w:val="00DB190C"/>
    <w:rsid w:val="00DB255D"/>
    <w:rsid w:val="00DB2FF4"/>
    <w:rsid w:val="00DB3541"/>
    <w:rsid w:val="00DB3B16"/>
    <w:rsid w:val="00DB4928"/>
    <w:rsid w:val="00DB647D"/>
    <w:rsid w:val="00DB665B"/>
    <w:rsid w:val="00DB68A9"/>
    <w:rsid w:val="00DB76EE"/>
    <w:rsid w:val="00DB77A2"/>
    <w:rsid w:val="00DB795F"/>
    <w:rsid w:val="00DC017E"/>
    <w:rsid w:val="00DC0226"/>
    <w:rsid w:val="00DC1047"/>
    <w:rsid w:val="00DC1445"/>
    <w:rsid w:val="00DC178A"/>
    <w:rsid w:val="00DC191F"/>
    <w:rsid w:val="00DC19B4"/>
    <w:rsid w:val="00DC20D2"/>
    <w:rsid w:val="00DC2B11"/>
    <w:rsid w:val="00DC2D13"/>
    <w:rsid w:val="00DC4F39"/>
    <w:rsid w:val="00DC4FD4"/>
    <w:rsid w:val="00DC5AE0"/>
    <w:rsid w:val="00DC5EA6"/>
    <w:rsid w:val="00DC6812"/>
    <w:rsid w:val="00DC6D9F"/>
    <w:rsid w:val="00DC6EB7"/>
    <w:rsid w:val="00DC7477"/>
    <w:rsid w:val="00DC7C08"/>
    <w:rsid w:val="00DD063F"/>
    <w:rsid w:val="00DD0BF0"/>
    <w:rsid w:val="00DD0D63"/>
    <w:rsid w:val="00DD0FBD"/>
    <w:rsid w:val="00DD171D"/>
    <w:rsid w:val="00DD1CBD"/>
    <w:rsid w:val="00DD2CE6"/>
    <w:rsid w:val="00DD3D8B"/>
    <w:rsid w:val="00DD3DC4"/>
    <w:rsid w:val="00DD4489"/>
    <w:rsid w:val="00DD467B"/>
    <w:rsid w:val="00DD56A3"/>
    <w:rsid w:val="00DD62D8"/>
    <w:rsid w:val="00DD67C1"/>
    <w:rsid w:val="00DD6D90"/>
    <w:rsid w:val="00DD70F0"/>
    <w:rsid w:val="00DE0530"/>
    <w:rsid w:val="00DE09A9"/>
    <w:rsid w:val="00DE0D96"/>
    <w:rsid w:val="00DE1DF9"/>
    <w:rsid w:val="00DE30FC"/>
    <w:rsid w:val="00DE3B15"/>
    <w:rsid w:val="00DE3B21"/>
    <w:rsid w:val="00DE3C5C"/>
    <w:rsid w:val="00DE3D3B"/>
    <w:rsid w:val="00DE41FC"/>
    <w:rsid w:val="00DE421D"/>
    <w:rsid w:val="00DE42AA"/>
    <w:rsid w:val="00DE5253"/>
    <w:rsid w:val="00DE5F35"/>
    <w:rsid w:val="00DE6088"/>
    <w:rsid w:val="00DE6252"/>
    <w:rsid w:val="00DE664B"/>
    <w:rsid w:val="00DE69BC"/>
    <w:rsid w:val="00DE7879"/>
    <w:rsid w:val="00DE7CA9"/>
    <w:rsid w:val="00DF0A67"/>
    <w:rsid w:val="00DF2124"/>
    <w:rsid w:val="00DF2141"/>
    <w:rsid w:val="00DF3AE7"/>
    <w:rsid w:val="00DF3DFE"/>
    <w:rsid w:val="00DF3E55"/>
    <w:rsid w:val="00DF430C"/>
    <w:rsid w:val="00DF44C3"/>
    <w:rsid w:val="00DF4EE5"/>
    <w:rsid w:val="00DF525A"/>
    <w:rsid w:val="00DF5A5E"/>
    <w:rsid w:val="00DF5ECC"/>
    <w:rsid w:val="00DF6201"/>
    <w:rsid w:val="00DF740F"/>
    <w:rsid w:val="00E017A5"/>
    <w:rsid w:val="00E01805"/>
    <w:rsid w:val="00E03CA7"/>
    <w:rsid w:val="00E04002"/>
    <w:rsid w:val="00E041D3"/>
    <w:rsid w:val="00E04AA6"/>
    <w:rsid w:val="00E05122"/>
    <w:rsid w:val="00E05B6E"/>
    <w:rsid w:val="00E05BAA"/>
    <w:rsid w:val="00E05EC9"/>
    <w:rsid w:val="00E06AC9"/>
    <w:rsid w:val="00E06B51"/>
    <w:rsid w:val="00E06D8D"/>
    <w:rsid w:val="00E10114"/>
    <w:rsid w:val="00E1073B"/>
    <w:rsid w:val="00E10B9C"/>
    <w:rsid w:val="00E10CB8"/>
    <w:rsid w:val="00E11ADE"/>
    <w:rsid w:val="00E11F27"/>
    <w:rsid w:val="00E120DC"/>
    <w:rsid w:val="00E12265"/>
    <w:rsid w:val="00E15886"/>
    <w:rsid w:val="00E160BA"/>
    <w:rsid w:val="00E16924"/>
    <w:rsid w:val="00E16E22"/>
    <w:rsid w:val="00E17261"/>
    <w:rsid w:val="00E17C6D"/>
    <w:rsid w:val="00E17CA8"/>
    <w:rsid w:val="00E17E8A"/>
    <w:rsid w:val="00E17F96"/>
    <w:rsid w:val="00E2002F"/>
    <w:rsid w:val="00E2005F"/>
    <w:rsid w:val="00E20EE7"/>
    <w:rsid w:val="00E218F9"/>
    <w:rsid w:val="00E21B02"/>
    <w:rsid w:val="00E22E31"/>
    <w:rsid w:val="00E23583"/>
    <w:rsid w:val="00E23F60"/>
    <w:rsid w:val="00E2532D"/>
    <w:rsid w:val="00E25EC5"/>
    <w:rsid w:val="00E25F25"/>
    <w:rsid w:val="00E30F16"/>
    <w:rsid w:val="00E31BDF"/>
    <w:rsid w:val="00E32884"/>
    <w:rsid w:val="00E32CE1"/>
    <w:rsid w:val="00E331BF"/>
    <w:rsid w:val="00E333E0"/>
    <w:rsid w:val="00E33518"/>
    <w:rsid w:val="00E35F36"/>
    <w:rsid w:val="00E35F6A"/>
    <w:rsid w:val="00E3625E"/>
    <w:rsid w:val="00E37EEA"/>
    <w:rsid w:val="00E4007E"/>
    <w:rsid w:val="00E40669"/>
    <w:rsid w:val="00E40B19"/>
    <w:rsid w:val="00E40F57"/>
    <w:rsid w:val="00E41047"/>
    <w:rsid w:val="00E411B1"/>
    <w:rsid w:val="00E41A58"/>
    <w:rsid w:val="00E42CD8"/>
    <w:rsid w:val="00E430AE"/>
    <w:rsid w:val="00E444EB"/>
    <w:rsid w:val="00E449EE"/>
    <w:rsid w:val="00E44BE3"/>
    <w:rsid w:val="00E45F03"/>
    <w:rsid w:val="00E477BA"/>
    <w:rsid w:val="00E50AF5"/>
    <w:rsid w:val="00E51033"/>
    <w:rsid w:val="00E5130B"/>
    <w:rsid w:val="00E519A3"/>
    <w:rsid w:val="00E53675"/>
    <w:rsid w:val="00E54A05"/>
    <w:rsid w:val="00E55C2E"/>
    <w:rsid w:val="00E57C60"/>
    <w:rsid w:val="00E606DA"/>
    <w:rsid w:val="00E60818"/>
    <w:rsid w:val="00E611E8"/>
    <w:rsid w:val="00E61DA7"/>
    <w:rsid w:val="00E61E2E"/>
    <w:rsid w:val="00E62885"/>
    <w:rsid w:val="00E63CD3"/>
    <w:rsid w:val="00E64532"/>
    <w:rsid w:val="00E64AC9"/>
    <w:rsid w:val="00E6544B"/>
    <w:rsid w:val="00E65A53"/>
    <w:rsid w:val="00E66BEC"/>
    <w:rsid w:val="00E66BF3"/>
    <w:rsid w:val="00E670A7"/>
    <w:rsid w:val="00E6729A"/>
    <w:rsid w:val="00E7035A"/>
    <w:rsid w:val="00E7047D"/>
    <w:rsid w:val="00E706F2"/>
    <w:rsid w:val="00E70A1D"/>
    <w:rsid w:val="00E7108B"/>
    <w:rsid w:val="00E71AFD"/>
    <w:rsid w:val="00E71C59"/>
    <w:rsid w:val="00E72131"/>
    <w:rsid w:val="00E72690"/>
    <w:rsid w:val="00E72991"/>
    <w:rsid w:val="00E73CAF"/>
    <w:rsid w:val="00E74879"/>
    <w:rsid w:val="00E74C6A"/>
    <w:rsid w:val="00E75168"/>
    <w:rsid w:val="00E7565A"/>
    <w:rsid w:val="00E76289"/>
    <w:rsid w:val="00E762BA"/>
    <w:rsid w:val="00E762E2"/>
    <w:rsid w:val="00E77009"/>
    <w:rsid w:val="00E7770D"/>
    <w:rsid w:val="00E803DB"/>
    <w:rsid w:val="00E8091D"/>
    <w:rsid w:val="00E810B3"/>
    <w:rsid w:val="00E813B7"/>
    <w:rsid w:val="00E81428"/>
    <w:rsid w:val="00E82776"/>
    <w:rsid w:val="00E827D7"/>
    <w:rsid w:val="00E83A8F"/>
    <w:rsid w:val="00E8473C"/>
    <w:rsid w:val="00E85ED4"/>
    <w:rsid w:val="00E914E6"/>
    <w:rsid w:val="00E91913"/>
    <w:rsid w:val="00E92263"/>
    <w:rsid w:val="00E92849"/>
    <w:rsid w:val="00E929C0"/>
    <w:rsid w:val="00E93545"/>
    <w:rsid w:val="00E938EC"/>
    <w:rsid w:val="00E94607"/>
    <w:rsid w:val="00E947CD"/>
    <w:rsid w:val="00E95209"/>
    <w:rsid w:val="00E95229"/>
    <w:rsid w:val="00E9561E"/>
    <w:rsid w:val="00E956DD"/>
    <w:rsid w:val="00E95747"/>
    <w:rsid w:val="00E96412"/>
    <w:rsid w:val="00E96765"/>
    <w:rsid w:val="00E96960"/>
    <w:rsid w:val="00E97B44"/>
    <w:rsid w:val="00E97B6A"/>
    <w:rsid w:val="00EA05EA"/>
    <w:rsid w:val="00EA0663"/>
    <w:rsid w:val="00EA13C9"/>
    <w:rsid w:val="00EA1A7A"/>
    <w:rsid w:val="00EA1FAB"/>
    <w:rsid w:val="00EA27DF"/>
    <w:rsid w:val="00EA3161"/>
    <w:rsid w:val="00EA3CB3"/>
    <w:rsid w:val="00EA3F17"/>
    <w:rsid w:val="00EA419E"/>
    <w:rsid w:val="00EA4280"/>
    <w:rsid w:val="00EA4348"/>
    <w:rsid w:val="00EA44A2"/>
    <w:rsid w:val="00EA47F6"/>
    <w:rsid w:val="00EA5950"/>
    <w:rsid w:val="00EA5AAF"/>
    <w:rsid w:val="00EA5B45"/>
    <w:rsid w:val="00EA6799"/>
    <w:rsid w:val="00EA734A"/>
    <w:rsid w:val="00EA73E4"/>
    <w:rsid w:val="00EA78DC"/>
    <w:rsid w:val="00EB09A5"/>
    <w:rsid w:val="00EB1497"/>
    <w:rsid w:val="00EB1AA7"/>
    <w:rsid w:val="00EB2BCB"/>
    <w:rsid w:val="00EB2D07"/>
    <w:rsid w:val="00EB2E93"/>
    <w:rsid w:val="00EB2EAD"/>
    <w:rsid w:val="00EB374D"/>
    <w:rsid w:val="00EB505D"/>
    <w:rsid w:val="00EB5221"/>
    <w:rsid w:val="00EB6638"/>
    <w:rsid w:val="00EB66CA"/>
    <w:rsid w:val="00EB7876"/>
    <w:rsid w:val="00EB7BDB"/>
    <w:rsid w:val="00EC04EB"/>
    <w:rsid w:val="00EC0B32"/>
    <w:rsid w:val="00EC1E33"/>
    <w:rsid w:val="00EC38C2"/>
    <w:rsid w:val="00EC429B"/>
    <w:rsid w:val="00EC79F6"/>
    <w:rsid w:val="00ED01F8"/>
    <w:rsid w:val="00ED0D45"/>
    <w:rsid w:val="00ED12AD"/>
    <w:rsid w:val="00ED162B"/>
    <w:rsid w:val="00ED18CF"/>
    <w:rsid w:val="00ED1A48"/>
    <w:rsid w:val="00ED1A94"/>
    <w:rsid w:val="00ED2859"/>
    <w:rsid w:val="00ED3580"/>
    <w:rsid w:val="00ED3904"/>
    <w:rsid w:val="00ED3F5D"/>
    <w:rsid w:val="00ED4107"/>
    <w:rsid w:val="00ED450B"/>
    <w:rsid w:val="00ED4636"/>
    <w:rsid w:val="00ED4B21"/>
    <w:rsid w:val="00ED5E14"/>
    <w:rsid w:val="00ED72C2"/>
    <w:rsid w:val="00ED777B"/>
    <w:rsid w:val="00ED7F96"/>
    <w:rsid w:val="00EE0059"/>
    <w:rsid w:val="00EE00DA"/>
    <w:rsid w:val="00EE0235"/>
    <w:rsid w:val="00EE057B"/>
    <w:rsid w:val="00EE1839"/>
    <w:rsid w:val="00EE2127"/>
    <w:rsid w:val="00EE344B"/>
    <w:rsid w:val="00EE3487"/>
    <w:rsid w:val="00EE3888"/>
    <w:rsid w:val="00EE41DE"/>
    <w:rsid w:val="00EE4E10"/>
    <w:rsid w:val="00EE537C"/>
    <w:rsid w:val="00EE5563"/>
    <w:rsid w:val="00EE5791"/>
    <w:rsid w:val="00EE5893"/>
    <w:rsid w:val="00EE6750"/>
    <w:rsid w:val="00EE74FE"/>
    <w:rsid w:val="00EF155E"/>
    <w:rsid w:val="00EF1840"/>
    <w:rsid w:val="00EF213E"/>
    <w:rsid w:val="00EF27E7"/>
    <w:rsid w:val="00EF30D6"/>
    <w:rsid w:val="00EF31C9"/>
    <w:rsid w:val="00EF34BF"/>
    <w:rsid w:val="00EF3840"/>
    <w:rsid w:val="00EF77A9"/>
    <w:rsid w:val="00EF7B20"/>
    <w:rsid w:val="00F03318"/>
    <w:rsid w:val="00F036C7"/>
    <w:rsid w:val="00F0501A"/>
    <w:rsid w:val="00F0578A"/>
    <w:rsid w:val="00F05D77"/>
    <w:rsid w:val="00F06239"/>
    <w:rsid w:val="00F062A8"/>
    <w:rsid w:val="00F06497"/>
    <w:rsid w:val="00F10869"/>
    <w:rsid w:val="00F11740"/>
    <w:rsid w:val="00F1198F"/>
    <w:rsid w:val="00F11CC2"/>
    <w:rsid w:val="00F11E0B"/>
    <w:rsid w:val="00F123F5"/>
    <w:rsid w:val="00F1268B"/>
    <w:rsid w:val="00F12AEB"/>
    <w:rsid w:val="00F12D0D"/>
    <w:rsid w:val="00F1336C"/>
    <w:rsid w:val="00F13783"/>
    <w:rsid w:val="00F13CEE"/>
    <w:rsid w:val="00F13FC7"/>
    <w:rsid w:val="00F1463A"/>
    <w:rsid w:val="00F14953"/>
    <w:rsid w:val="00F14AE5"/>
    <w:rsid w:val="00F14CCC"/>
    <w:rsid w:val="00F17005"/>
    <w:rsid w:val="00F172CB"/>
    <w:rsid w:val="00F17865"/>
    <w:rsid w:val="00F20459"/>
    <w:rsid w:val="00F2148D"/>
    <w:rsid w:val="00F2241A"/>
    <w:rsid w:val="00F22FF6"/>
    <w:rsid w:val="00F23519"/>
    <w:rsid w:val="00F24A29"/>
    <w:rsid w:val="00F258CB"/>
    <w:rsid w:val="00F25C4E"/>
    <w:rsid w:val="00F304F7"/>
    <w:rsid w:val="00F3226C"/>
    <w:rsid w:val="00F34599"/>
    <w:rsid w:val="00F3466E"/>
    <w:rsid w:val="00F3520F"/>
    <w:rsid w:val="00F3639D"/>
    <w:rsid w:val="00F36A17"/>
    <w:rsid w:val="00F36D2C"/>
    <w:rsid w:val="00F36E3E"/>
    <w:rsid w:val="00F36FBD"/>
    <w:rsid w:val="00F4075C"/>
    <w:rsid w:val="00F40BB8"/>
    <w:rsid w:val="00F41CAC"/>
    <w:rsid w:val="00F42969"/>
    <w:rsid w:val="00F435E8"/>
    <w:rsid w:val="00F47743"/>
    <w:rsid w:val="00F50909"/>
    <w:rsid w:val="00F51D22"/>
    <w:rsid w:val="00F525C7"/>
    <w:rsid w:val="00F535D2"/>
    <w:rsid w:val="00F536C0"/>
    <w:rsid w:val="00F53B10"/>
    <w:rsid w:val="00F541E8"/>
    <w:rsid w:val="00F55414"/>
    <w:rsid w:val="00F55E81"/>
    <w:rsid w:val="00F55FAC"/>
    <w:rsid w:val="00F56FCA"/>
    <w:rsid w:val="00F5775F"/>
    <w:rsid w:val="00F6011C"/>
    <w:rsid w:val="00F60490"/>
    <w:rsid w:val="00F609F9"/>
    <w:rsid w:val="00F60AE1"/>
    <w:rsid w:val="00F61836"/>
    <w:rsid w:val="00F62208"/>
    <w:rsid w:val="00F62703"/>
    <w:rsid w:val="00F63457"/>
    <w:rsid w:val="00F63841"/>
    <w:rsid w:val="00F639E4"/>
    <w:rsid w:val="00F63AF7"/>
    <w:rsid w:val="00F644C1"/>
    <w:rsid w:val="00F645F9"/>
    <w:rsid w:val="00F64CD5"/>
    <w:rsid w:val="00F64E1A"/>
    <w:rsid w:val="00F656C9"/>
    <w:rsid w:val="00F65DDD"/>
    <w:rsid w:val="00F66489"/>
    <w:rsid w:val="00F66A18"/>
    <w:rsid w:val="00F66FD4"/>
    <w:rsid w:val="00F7059F"/>
    <w:rsid w:val="00F706BA"/>
    <w:rsid w:val="00F70A03"/>
    <w:rsid w:val="00F70F1F"/>
    <w:rsid w:val="00F71E76"/>
    <w:rsid w:val="00F720C3"/>
    <w:rsid w:val="00F72FA3"/>
    <w:rsid w:val="00F738B3"/>
    <w:rsid w:val="00F73ACE"/>
    <w:rsid w:val="00F74BCC"/>
    <w:rsid w:val="00F75024"/>
    <w:rsid w:val="00F750A9"/>
    <w:rsid w:val="00F7699C"/>
    <w:rsid w:val="00F77382"/>
    <w:rsid w:val="00F7759C"/>
    <w:rsid w:val="00F776F8"/>
    <w:rsid w:val="00F7795F"/>
    <w:rsid w:val="00F77FDE"/>
    <w:rsid w:val="00F808F5"/>
    <w:rsid w:val="00F811B2"/>
    <w:rsid w:val="00F81A2D"/>
    <w:rsid w:val="00F81FDB"/>
    <w:rsid w:val="00F82EF6"/>
    <w:rsid w:val="00F83C90"/>
    <w:rsid w:val="00F85D6F"/>
    <w:rsid w:val="00F85E7A"/>
    <w:rsid w:val="00F86937"/>
    <w:rsid w:val="00F86DC5"/>
    <w:rsid w:val="00F879C2"/>
    <w:rsid w:val="00F87A5A"/>
    <w:rsid w:val="00F9089A"/>
    <w:rsid w:val="00F90E01"/>
    <w:rsid w:val="00F922D9"/>
    <w:rsid w:val="00F933E5"/>
    <w:rsid w:val="00F93623"/>
    <w:rsid w:val="00F94388"/>
    <w:rsid w:val="00F949F5"/>
    <w:rsid w:val="00F94A6F"/>
    <w:rsid w:val="00F95714"/>
    <w:rsid w:val="00F95CD1"/>
    <w:rsid w:val="00F96B05"/>
    <w:rsid w:val="00F971D2"/>
    <w:rsid w:val="00F97495"/>
    <w:rsid w:val="00FA20F1"/>
    <w:rsid w:val="00FA2152"/>
    <w:rsid w:val="00FA2204"/>
    <w:rsid w:val="00FA33D4"/>
    <w:rsid w:val="00FA403F"/>
    <w:rsid w:val="00FA51F4"/>
    <w:rsid w:val="00FA5399"/>
    <w:rsid w:val="00FA6F3C"/>
    <w:rsid w:val="00FB00A2"/>
    <w:rsid w:val="00FB01B5"/>
    <w:rsid w:val="00FB144A"/>
    <w:rsid w:val="00FB18FF"/>
    <w:rsid w:val="00FB2E89"/>
    <w:rsid w:val="00FB30FC"/>
    <w:rsid w:val="00FB3183"/>
    <w:rsid w:val="00FB31FA"/>
    <w:rsid w:val="00FB43DA"/>
    <w:rsid w:val="00FB4F33"/>
    <w:rsid w:val="00FB5032"/>
    <w:rsid w:val="00FB5378"/>
    <w:rsid w:val="00FB6057"/>
    <w:rsid w:val="00FB7A3B"/>
    <w:rsid w:val="00FC20C8"/>
    <w:rsid w:val="00FC216A"/>
    <w:rsid w:val="00FC2CA6"/>
    <w:rsid w:val="00FC3C88"/>
    <w:rsid w:val="00FC47E2"/>
    <w:rsid w:val="00FC47E7"/>
    <w:rsid w:val="00FC6AB2"/>
    <w:rsid w:val="00FC6E31"/>
    <w:rsid w:val="00FC6E6E"/>
    <w:rsid w:val="00FC7D6A"/>
    <w:rsid w:val="00FD0CB5"/>
    <w:rsid w:val="00FD163F"/>
    <w:rsid w:val="00FD27FA"/>
    <w:rsid w:val="00FD3AD0"/>
    <w:rsid w:val="00FD4440"/>
    <w:rsid w:val="00FD4E60"/>
    <w:rsid w:val="00FD4FE4"/>
    <w:rsid w:val="00FD7047"/>
    <w:rsid w:val="00FD7448"/>
    <w:rsid w:val="00FD7DF1"/>
    <w:rsid w:val="00FE0516"/>
    <w:rsid w:val="00FE1350"/>
    <w:rsid w:val="00FE1665"/>
    <w:rsid w:val="00FE1EF8"/>
    <w:rsid w:val="00FE2BAA"/>
    <w:rsid w:val="00FE2CEB"/>
    <w:rsid w:val="00FE4FFD"/>
    <w:rsid w:val="00FE506B"/>
    <w:rsid w:val="00FE573D"/>
    <w:rsid w:val="00FE6822"/>
    <w:rsid w:val="00FE6A5E"/>
    <w:rsid w:val="00FE6A77"/>
    <w:rsid w:val="00FE76B0"/>
    <w:rsid w:val="00FF08D8"/>
    <w:rsid w:val="00FF16AF"/>
    <w:rsid w:val="00FF3744"/>
    <w:rsid w:val="00FF3E8E"/>
    <w:rsid w:val="00FF4CA7"/>
    <w:rsid w:val="00FF5326"/>
    <w:rsid w:val="00FF5BD6"/>
    <w:rsid w:val="00FF6BCA"/>
    <w:rsid w:val="00FF6E9E"/>
    <w:rsid w:val="00FF7568"/>
    <w:rsid w:val="00FF75F5"/>
    <w:rsid w:val="00FF79E1"/>
    <w:rsid w:val="00FF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7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0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0682"/>
    <w:rPr>
      <w:sz w:val="18"/>
      <w:szCs w:val="18"/>
    </w:rPr>
  </w:style>
  <w:style w:type="paragraph" w:styleId="a4">
    <w:name w:val="footer"/>
    <w:basedOn w:val="a"/>
    <w:link w:val="Char0"/>
    <w:uiPriority w:val="99"/>
    <w:semiHidden/>
    <w:unhideWhenUsed/>
    <w:rsid w:val="008A06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0682"/>
    <w:rPr>
      <w:sz w:val="18"/>
      <w:szCs w:val="18"/>
    </w:rPr>
  </w:style>
  <w:style w:type="character" w:styleId="a5">
    <w:name w:val="Strong"/>
    <w:basedOn w:val="a0"/>
    <w:uiPriority w:val="22"/>
    <w:qFormat/>
    <w:rsid w:val="008A0682"/>
    <w:rPr>
      <w:b/>
      <w:bCs/>
    </w:rPr>
  </w:style>
  <w:style w:type="paragraph" w:styleId="a6">
    <w:name w:val="Balloon Text"/>
    <w:basedOn w:val="a"/>
    <w:link w:val="Char1"/>
    <w:uiPriority w:val="99"/>
    <w:semiHidden/>
    <w:unhideWhenUsed/>
    <w:rsid w:val="008A0682"/>
    <w:rPr>
      <w:sz w:val="18"/>
      <w:szCs w:val="18"/>
    </w:rPr>
  </w:style>
  <w:style w:type="character" w:customStyle="1" w:styleId="Char1">
    <w:name w:val="批注框文本 Char"/>
    <w:basedOn w:val="a0"/>
    <w:link w:val="a6"/>
    <w:uiPriority w:val="99"/>
    <w:semiHidden/>
    <w:rsid w:val="008A06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3352">
      <w:bodyDiv w:val="1"/>
      <w:marLeft w:val="0"/>
      <w:marRight w:val="0"/>
      <w:marTop w:val="0"/>
      <w:marBottom w:val="0"/>
      <w:divBdr>
        <w:top w:val="none" w:sz="0" w:space="0" w:color="auto"/>
        <w:left w:val="none" w:sz="0" w:space="0" w:color="auto"/>
        <w:bottom w:val="none" w:sz="0" w:space="0" w:color="auto"/>
        <w:right w:val="none" w:sz="0" w:space="0" w:color="auto"/>
      </w:divBdr>
      <w:divsChild>
        <w:div w:id="990794244">
          <w:marLeft w:val="0"/>
          <w:marRight w:val="0"/>
          <w:marTop w:val="0"/>
          <w:marBottom w:val="0"/>
          <w:divBdr>
            <w:top w:val="none" w:sz="0" w:space="0" w:color="auto"/>
            <w:left w:val="none" w:sz="0" w:space="0" w:color="auto"/>
            <w:bottom w:val="none" w:sz="0" w:space="0" w:color="auto"/>
            <w:right w:val="none" w:sz="0" w:space="0" w:color="auto"/>
          </w:divBdr>
          <w:divsChild>
            <w:div w:id="885871333">
              <w:marLeft w:val="0"/>
              <w:marRight w:val="0"/>
              <w:marTop w:val="0"/>
              <w:marBottom w:val="0"/>
              <w:divBdr>
                <w:top w:val="none" w:sz="0" w:space="0" w:color="auto"/>
                <w:left w:val="none" w:sz="0" w:space="0" w:color="auto"/>
                <w:bottom w:val="none" w:sz="0" w:space="0" w:color="auto"/>
                <w:right w:val="none" w:sz="0" w:space="0" w:color="auto"/>
              </w:divBdr>
              <w:divsChild>
                <w:div w:id="274680942">
                  <w:marLeft w:val="0"/>
                  <w:marRight w:val="0"/>
                  <w:marTop w:val="0"/>
                  <w:marBottom w:val="0"/>
                  <w:divBdr>
                    <w:top w:val="none" w:sz="0" w:space="0" w:color="auto"/>
                    <w:left w:val="none" w:sz="0" w:space="0" w:color="auto"/>
                    <w:bottom w:val="none" w:sz="0" w:space="0" w:color="auto"/>
                    <w:right w:val="none" w:sz="0" w:space="0" w:color="auto"/>
                  </w:divBdr>
                  <w:divsChild>
                    <w:div w:id="694038265">
                      <w:marLeft w:val="0"/>
                      <w:marRight w:val="0"/>
                      <w:marTop w:val="0"/>
                      <w:marBottom w:val="0"/>
                      <w:divBdr>
                        <w:top w:val="none" w:sz="0" w:space="0" w:color="auto"/>
                        <w:left w:val="none" w:sz="0" w:space="0" w:color="auto"/>
                        <w:bottom w:val="none" w:sz="0" w:space="0" w:color="auto"/>
                        <w:right w:val="none" w:sz="0" w:space="0" w:color="auto"/>
                      </w:divBdr>
                      <w:divsChild>
                        <w:div w:id="1745562932">
                          <w:marLeft w:val="0"/>
                          <w:marRight w:val="0"/>
                          <w:marTop w:val="0"/>
                          <w:marBottom w:val="0"/>
                          <w:divBdr>
                            <w:top w:val="none" w:sz="0" w:space="0" w:color="auto"/>
                            <w:left w:val="none" w:sz="0" w:space="0" w:color="auto"/>
                            <w:bottom w:val="none" w:sz="0" w:space="0" w:color="auto"/>
                            <w:right w:val="none" w:sz="0" w:space="0" w:color="auto"/>
                          </w:divBdr>
                        </w:div>
                      </w:divsChild>
                    </w:div>
                    <w:div w:id="1516118141">
                      <w:marLeft w:val="0"/>
                      <w:marRight w:val="0"/>
                      <w:marTop w:val="0"/>
                      <w:marBottom w:val="0"/>
                      <w:divBdr>
                        <w:top w:val="none" w:sz="0" w:space="0" w:color="auto"/>
                        <w:left w:val="none" w:sz="0" w:space="0" w:color="auto"/>
                        <w:bottom w:val="none" w:sz="0" w:space="0" w:color="auto"/>
                        <w:right w:val="none" w:sz="0" w:space="0" w:color="auto"/>
                      </w:divBdr>
                      <w:divsChild>
                        <w:div w:id="671834928">
                          <w:marLeft w:val="0"/>
                          <w:marRight w:val="0"/>
                          <w:marTop w:val="0"/>
                          <w:marBottom w:val="0"/>
                          <w:divBdr>
                            <w:top w:val="none" w:sz="0" w:space="0" w:color="auto"/>
                            <w:left w:val="none" w:sz="0" w:space="0" w:color="auto"/>
                            <w:bottom w:val="none" w:sz="0" w:space="0" w:color="auto"/>
                            <w:right w:val="none" w:sz="0" w:space="0" w:color="auto"/>
                          </w:divBdr>
                        </w:div>
                      </w:divsChild>
                    </w:div>
                    <w:div w:id="926771341">
                      <w:marLeft w:val="0"/>
                      <w:marRight w:val="0"/>
                      <w:marTop w:val="0"/>
                      <w:marBottom w:val="0"/>
                      <w:divBdr>
                        <w:top w:val="none" w:sz="0" w:space="0" w:color="auto"/>
                        <w:left w:val="none" w:sz="0" w:space="0" w:color="auto"/>
                        <w:bottom w:val="none" w:sz="0" w:space="0" w:color="auto"/>
                        <w:right w:val="none" w:sz="0" w:space="0" w:color="auto"/>
                      </w:divBdr>
                      <w:divsChild>
                        <w:div w:id="789054586">
                          <w:marLeft w:val="0"/>
                          <w:marRight w:val="0"/>
                          <w:marTop w:val="0"/>
                          <w:marBottom w:val="0"/>
                          <w:divBdr>
                            <w:top w:val="none" w:sz="0" w:space="0" w:color="auto"/>
                            <w:left w:val="none" w:sz="0" w:space="0" w:color="auto"/>
                            <w:bottom w:val="none" w:sz="0" w:space="0" w:color="auto"/>
                            <w:right w:val="none" w:sz="0" w:space="0" w:color="auto"/>
                          </w:divBdr>
                          <w:divsChild>
                            <w:div w:id="211663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507</Words>
  <Characters>2895</Characters>
  <Application>Microsoft Office Word</Application>
  <DocSecurity>0</DocSecurity>
  <Lines>24</Lines>
  <Paragraphs>6</Paragraphs>
  <ScaleCrop>false</ScaleCrop>
  <Company>微软中国</Company>
  <LinksUpToDate>false</LinksUpToDate>
  <CharactersWithSpaces>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3</cp:revision>
  <dcterms:created xsi:type="dcterms:W3CDTF">2015-07-10T06:49:00Z</dcterms:created>
  <dcterms:modified xsi:type="dcterms:W3CDTF">2018-08-10T23:03:00Z</dcterms:modified>
</cp:coreProperties>
</file>